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rsidR="00FB5BE5" w:rsidRDefault="00FB5BE5" w:rsidP="00FB5BE5">
      <w:pPr>
        <w:spacing w:after="0"/>
        <w:jc w:val="center"/>
        <w:rPr>
          <w:rFonts w:ascii="Verdana" w:hAnsi="Verdana"/>
          <w:b/>
          <w:color w:val="263673"/>
          <w:sz w:val="32"/>
          <w:szCs w:val="32"/>
          <w:lang w:val="en-GB"/>
        </w:rPr>
      </w:pPr>
    </w:p>
    <w:p w:rsidR="00FB5BE5" w:rsidRPr="008C5897" w:rsidRDefault="00FB5BE5" w:rsidP="00FB5BE5">
      <w:pPr>
        <w:spacing w:after="0"/>
        <w:jc w:val="center"/>
        <w:rPr>
          <w:rFonts w:ascii="Verdana" w:hAnsi="Verdana"/>
          <w:b/>
          <w:color w:val="263673"/>
          <w:sz w:val="24"/>
          <w:szCs w:val="32"/>
          <w:lang w:val="en-GB"/>
        </w:rPr>
      </w:pPr>
      <w:proofErr w:type="gramStart"/>
      <w:r w:rsidRPr="008C5897">
        <w:rPr>
          <w:rFonts w:ascii="Verdana" w:hAnsi="Verdana"/>
          <w:b/>
          <w:color w:val="263673"/>
          <w:sz w:val="24"/>
          <w:szCs w:val="32"/>
          <w:lang w:val="en-GB"/>
        </w:rPr>
        <w:t>between</w:t>
      </w:r>
      <w:proofErr w:type="gramEnd"/>
      <w:r w:rsidRPr="008C5897">
        <w:rPr>
          <w:rFonts w:ascii="Verdana" w:hAnsi="Verdana"/>
          <w:b/>
          <w:color w:val="263673"/>
          <w:sz w:val="24"/>
          <w:szCs w:val="32"/>
          <w:lang w:val="en-GB"/>
        </w:rPr>
        <w:t xml:space="preserve">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rsidR="00B840FC" w:rsidRDefault="00B840FC" w:rsidP="00B840FC">
      <w:pPr>
        <w:spacing w:after="0"/>
        <w:jc w:val="both"/>
        <w:rPr>
          <w:rFonts w:ascii="Verdana" w:hAnsi="Verdana"/>
          <w:b/>
          <w:color w:val="263673"/>
          <w:sz w:val="32"/>
          <w:szCs w:val="32"/>
          <w:lang w:val="en-GB"/>
        </w:rPr>
      </w:pPr>
    </w:p>
    <w:p w:rsidR="00527D5B" w:rsidRDefault="00527D5B" w:rsidP="00B840FC">
      <w:pPr>
        <w:spacing w:after="0"/>
        <w:jc w:val="both"/>
        <w:rPr>
          <w:rFonts w:ascii="Verdana" w:hAnsi="Verdana"/>
          <w:color w:val="263673"/>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Default="00527D5B" w:rsidP="00B840FC">
      <w:pPr>
        <w:spacing w:after="0"/>
        <w:jc w:val="both"/>
        <w:rPr>
          <w:rFonts w:ascii="Verdana" w:hAnsi="Verdana"/>
          <w:szCs w:val="24"/>
          <w:lang w:val="en-GB"/>
        </w:rPr>
      </w:pPr>
    </w:p>
    <w:p w:rsidR="00794AD1" w:rsidRDefault="00794AD1" w:rsidP="00B840FC">
      <w:pPr>
        <w:spacing w:after="0"/>
        <w:jc w:val="both"/>
        <w:rPr>
          <w:rFonts w:ascii="Verdana" w:hAnsi="Verdana"/>
          <w:szCs w:val="24"/>
          <w:lang w:val="en-GB"/>
        </w:rPr>
      </w:pPr>
    </w:p>
    <w:p w:rsidR="00334C92" w:rsidRDefault="00527D5B" w:rsidP="00334C92">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20[21]-20[27]</w:t>
      </w:r>
      <w:r w:rsidR="00053596" w:rsidRPr="00F42CE0">
        <w:rPr>
          <w:rFonts w:ascii="Verdana" w:hAnsi="Verdana"/>
          <w:sz w:val="20"/>
          <w:szCs w:val="20"/>
          <w:lang w:val="en-GB"/>
        </w:rPr>
        <w:t xml:space="preserve"> in:</w:t>
      </w:r>
    </w:p>
    <w:p w:rsidR="00093355"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p>
    <w:p w:rsidR="007D0962"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p>
    <w:p w:rsidR="008A0502" w:rsidRPr="00F42CE0" w:rsidRDefault="008A0502" w:rsidP="00186DE7">
      <w:pPr>
        <w:keepNext/>
        <w:keepLines/>
        <w:tabs>
          <w:tab w:val="left" w:pos="426"/>
        </w:tabs>
        <w:spacing w:after="0"/>
        <w:ind w:left="720"/>
        <w:jc w:val="both"/>
        <w:rPr>
          <w:rFonts w:ascii="Verdana" w:hAnsi="Verdana"/>
          <w:sz w:val="20"/>
          <w:szCs w:val="20"/>
          <w:lang w:val="en-GB"/>
        </w:rPr>
      </w:pPr>
    </w:p>
    <w:p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9" w:history="1">
        <w:r w:rsidR="00180D1D" w:rsidRPr="00F42CE0">
          <w:rPr>
            <w:rStyle w:val="Collegamentoipertestuale"/>
            <w:rFonts w:ascii="Verdana" w:hAnsi="Verdana"/>
            <w:color w:val="auto"/>
            <w:sz w:val="20"/>
            <w:szCs w:val="20"/>
            <w:lang w:val="en-GB"/>
          </w:rPr>
          <w:t>Erasmus Charter for Higher Education</w:t>
        </w:r>
      </w:hyperlink>
      <w:r w:rsidR="000D04C3" w:rsidRPr="00F42CE0">
        <w:rPr>
          <w:rStyle w:val="Rimandonotaapidipagina"/>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0" w:history="1">
        <w:r w:rsidRPr="00F42CE0">
          <w:rPr>
            <w:rStyle w:val="Collegamentoipertestuale"/>
            <w:rFonts w:ascii="Verdana" w:hAnsi="Verdana"/>
            <w:sz w:val="20"/>
            <w:lang w:val="en-GB"/>
          </w:rPr>
          <w:t>principles of GDPR</w:t>
        </w:r>
      </w:hyperlink>
      <w:r w:rsidRPr="00F42CE0">
        <w:rPr>
          <w:rStyle w:val="Rimandonotaapidipagina"/>
          <w:rFonts w:ascii="Verdana" w:hAnsi="Verdana"/>
          <w:sz w:val="20"/>
          <w:lang w:val="en-GB"/>
        </w:rPr>
        <w:footnoteReference w:id="3"/>
      </w:r>
      <w:r w:rsidRPr="00F42CE0">
        <w:rPr>
          <w:rFonts w:ascii="Verdana" w:hAnsi="Verdana"/>
          <w:sz w:val="20"/>
          <w:lang w:val="en-GB"/>
        </w:rPr>
        <w:t xml:space="preserve"> and in line with the technical standards of the </w:t>
      </w:r>
      <w:hyperlink r:id="rId11" w:history="1">
        <w:r w:rsidRPr="00F42CE0">
          <w:rPr>
            <w:rStyle w:val="Collegamentoipertestuale"/>
            <w:rFonts w:ascii="Verdana" w:hAnsi="Verdana"/>
            <w:sz w:val="20"/>
            <w:lang w:val="en-GB"/>
          </w:rPr>
          <w:t>European Student Card Initiative</w:t>
        </w:r>
      </w:hyperlink>
      <w:r w:rsidRPr="00F42CE0">
        <w:rPr>
          <w:rStyle w:val="Rimandonotaapidipagina"/>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rsidR="00093355" w:rsidRPr="00F42CE0" w:rsidRDefault="00093355" w:rsidP="00B840FC">
      <w:pPr>
        <w:spacing w:after="0"/>
        <w:jc w:val="both"/>
        <w:rPr>
          <w:rFonts w:ascii="Verdana"/>
          <w:sz w:val="20"/>
          <w:szCs w:val="20"/>
        </w:rPr>
      </w:pPr>
      <w:r w:rsidRPr="00F42CE0">
        <w:rPr>
          <w:rFonts w:ascii="Verdana"/>
          <w:sz w:val="20"/>
          <w:szCs w:val="20"/>
        </w:rPr>
        <w:t>Sending institutions located in EU/EEA countries have to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rsidR="00B81E7C" w:rsidRPr="00093355" w:rsidRDefault="00B81E7C" w:rsidP="00B840FC">
      <w:pPr>
        <w:spacing w:after="0"/>
        <w:jc w:val="both"/>
        <w:rPr>
          <w:rFonts w:ascii="Verdana" w:hAnsi="Verdana"/>
          <w:color w:val="263673"/>
          <w:lang w:val="en-GB"/>
        </w:rPr>
      </w:pPr>
    </w:p>
    <w:p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288"/>
        <w:gridCol w:w="2409"/>
        <w:gridCol w:w="7385"/>
      </w:tblGrid>
      <w:tr w:rsidR="00551E6D" w:rsidRPr="00944070" w:rsidTr="00551E6D">
        <w:trPr>
          <w:trHeight w:val="1021"/>
        </w:trPr>
        <w:tc>
          <w:tcPr>
            <w:tcW w:w="2648" w:type="dxa"/>
            <w:shd w:val="clear" w:color="auto" w:fill="263673"/>
          </w:tcPr>
          <w:p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288" w:type="dxa"/>
            <w:shd w:val="clear" w:color="auto" w:fill="263673"/>
          </w:tcPr>
          <w:p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Rimandonotaapidipagina"/>
                <w:rFonts w:ascii="Verdana" w:eastAsia="Verdana" w:hAnsi="Verdana" w:cs="Verdana"/>
                <w:b/>
                <w:bCs/>
                <w:sz w:val="20"/>
                <w:szCs w:val="20"/>
              </w:rPr>
              <w:footnoteReference w:id="5"/>
            </w:r>
          </w:p>
        </w:tc>
        <w:tc>
          <w:tcPr>
            <w:tcW w:w="2409" w:type="dxa"/>
            <w:shd w:val="clear" w:color="auto" w:fill="263673"/>
          </w:tcPr>
          <w:p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Rimandonotaapidipagina"/>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385" w:type="dxa"/>
            <w:shd w:val="clear" w:color="auto" w:fill="263673"/>
          </w:tcPr>
          <w:p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FB5C55" w:rsidRPr="00944070" w:rsidTr="00551E6D">
        <w:trPr>
          <w:trHeight w:val="401"/>
        </w:trPr>
        <w:tc>
          <w:tcPr>
            <w:tcW w:w="2648" w:type="dxa"/>
            <w:shd w:val="clear" w:color="auto" w:fill="auto"/>
          </w:tcPr>
          <w:p w:rsidR="00FB5C55" w:rsidRPr="00FB5C55" w:rsidRDefault="00FB5C55" w:rsidP="00FB5C55">
            <w:pPr>
              <w:spacing w:after="120"/>
              <w:rPr>
                <w:rFonts w:ascii="Verdana" w:hAnsi="Verdana"/>
                <w:sz w:val="20"/>
                <w:lang w:val="it-IT"/>
              </w:rPr>
            </w:pPr>
          </w:p>
          <w:p w:rsidR="00FB5C55" w:rsidRPr="00FB5C55" w:rsidRDefault="00FB5C55" w:rsidP="00FB5C55">
            <w:pPr>
              <w:spacing w:after="120"/>
              <w:rPr>
                <w:rFonts w:ascii="Verdana" w:hAnsi="Verdana"/>
                <w:sz w:val="20"/>
                <w:lang w:val="it-IT"/>
              </w:rPr>
            </w:pPr>
            <w:proofErr w:type="spellStart"/>
            <w:r>
              <w:rPr>
                <w:rFonts w:ascii="Verdana" w:hAnsi="Verdana"/>
                <w:sz w:val="20"/>
                <w:lang w:val="fr-BE"/>
              </w:rPr>
              <w:t>Università</w:t>
            </w:r>
            <w:proofErr w:type="spellEnd"/>
            <w:r>
              <w:rPr>
                <w:rFonts w:ascii="Verdana" w:hAnsi="Verdana"/>
                <w:sz w:val="20"/>
                <w:lang w:val="fr-BE"/>
              </w:rPr>
              <w:t xml:space="preserve"> </w:t>
            </w:r>
            <w:proofErr w:type="spellStart"/>
            <w:r>
              <w:rPr>
                <w:rFonts w:ascii="Verdana" w:hAnsi="Verdana"/>
                <w:sz w:val="20"/>
                <w:lang w:val="fr-BE"/>
              </w:rPr>
              <w:t>degli</w:t>
            </w:r>
            <w:proofErr w:type="spellEnd"/>
            <w:r>
              <w:rPr>
                <w:rFonts w:ascii="Verdana" w:hAnsi="Verdana"/>
                <w:sz w:val="20"/>
                <w:lang w:val="fr-BE"/>
              </w:rPr>
              <w:t xml:space="preserve"> </w:t>
            </w:r>
            <w:proofErr w:type="spellStart"/>
            <w:r>
              <w:rPr>
                <w:rFonts w:ascii="Verdana" w:hAnsi="Verdana"/>
                <w:sz w:val="20"/>
                <w:lang w:val="fr-BE"/>
              </w:rPr>
              <w:t>Studi</w:t>
            </w:r>
            <w:proofErr w:type="spellEnd"/>
            <w:r>
              <w:rPr>
                <w:rFonts w:ascii="Verdana" w:hAnsi="Verdana"/>
                <w:sz w:val="20"/>
                <w:lang w:val="fr-BE"/>
              </w:rPr>
              <w:t xml:space="preserve"> di </w:t>
            </w:r>
            <w:proofErr w:type="spellStart"/>
            <w:r>
              <w:rPr>
                <w:rFonts w:ascii="Verdana" w:hAnsi="Verdana"/>
                <w:sz w:val="20"/>
                <w:lang w:val="fr-BE"/>
              </w:rPr>
              <w:t>Perugia</w:t>
            </w:r>
            <w:proofErr w:type="spellEnd"/>
          </w:p>
        </w:tc>
        <w:tc>
          <w:tcPr>
            <w:tcW w:w="1288" w:type="dxa"/>
            <w:shd w:val="clear" w:color="auto" w:fill="auto"/>
          </w:tcPr>
          <w:p w:rsidR="00FB5C55" w:rsidRPr="000F2B4B" w:rsidRDefault="00FB5C55" w:rsidP="00FB5C55">
            <w:pPr>
              <w:rPr>
                <w:rFonts w:ascii="Verdana" w:hAnsi="Verdana"/>
                <w:sz w:val="20"/>
                <w:lang w:val="fr-BE"/>
              </w:rPr>
            </w:pPr>
            <w:r>
              <w:rPr>
                <w:rFonts w:ascii="Verdana" w:hAnsi="Verdana"/>
                <w:sz w:val="20"/>
                <w:lang w:val="fr-BE"/>
              </w:rPr>
              <w:t>I PERUGIA01</w:t>
            </w:r>
          </w:p>
        </w:tc>
        <w:tc>
          <w:tcPr>
            <w:tcW w:w="2409" w:type="dxa"/>
            <w:shd w:val="clear" w:color="auto" w:fill="auto"/>
          </w:tcPr>
          <w:p w:rsidR="00FB5C55" w:rsidRPr="00252C7E" w:rsidRDefault="00FB5C55" w:rsidP="00FB5C55">
            <w:pPr>
              <w:spacing w:after="120" w:line="216" w:lineRule="auto"/>
              <w:rPr>
                <w:rFonts w:ascii="Verdana" w:hAnsi="Verdana"/>
                <w:b/>
                <w:sz w:val="20"/>
                <w:szCs w:val="20"/>
                <w:lang w:val="en-GB"/>
              </w:rPr>
            </w:pPr>
            <w:r w:rsidRPr="00252C7E">
              <w:rPr>
                <w:rFonts w:ascii="Verdana" w:hAnsi="Verdana"/>
                <w:b/>
                <w:sz w:val="20"/>
                <w:szCs w:val="20"/>
                <w:lang w:val="en-GB"/>
              </w:rPr>
              <w:t>Academic Coordinator</w:t>
            </w:r>
          </w:p>
          <w:p w:rsidR="00FB5C55" w:rsidRDefault="00FB5C55" w:rsidP="00FB5C55">
            <w:pPr>
              <w:spacing w:after="120" w:line="216" w:lineRule="auto"/>
              <w:rPr>
                <w:rFonts w:ascii="Verdana" w:hAnsi="Verdana"/>
                <w:sz w:val="20"/>
                <w:szCs w:val="20"/>
                <w:lang w:val="en-GB"/>
              </w:rPr>
            </w:pPr>
            <w:r w:rsidRPr="00252C7E">
              <w:rPr>
                <w:rFonts w:ascii="Verdana" w:hAnsi="Verdana"/>
                <w:sz w:val="20"/>
                <w:szCs w:val="20"/>
                <w:lang w:val="en-GB"/>
              </w:rPr>
              <w:t>Department of</w:t>
            </w:r>
            <w:r>
              <w:rPr>
                <w:rFonts w:ascii="Verdana" w:hAnsi="Verdana"/>
                <w:sz w:val="20"/>
                <w:szCs w:val="20"/>
                <w:lang w:val="en-GB"/>
              </w:rPr>
              <w:t xml:space="preserve"> </w:t>
            </w:r>
          </w:p>
          <w:p w:rsidR="00FB5C55" w:rsidRPr="00EF308A" w:rsidRDefault="00FB5C55" w:rsidP="00FB5C55">
            <w:pPr>
              <w:spacing w:after="120" w:line="216" w:lineRule="auto"/>
              <w:rPr>
                <w:rFonts w:ascii="Verdana" w:hAnsi="Verdana"/>
                <w:sz w:val="20"/>
                <w:szCs w:val="20"/>
                <w:lang w:val="en-GB"/>
              </w:rPr>
            </w:pPr>
            <w:proofErr w:type="spellStart"/>
            <w:r w:rsidRPr="00EF308A">
              <w:rPr>
                <w:rFonts w:ascii="Verdana" w:hAnsi="Verdana"/>
                <w:sz w:val="20"/>
                <w:szCs w:val="20"/>
                <w:lang w:val="en-GB"/>
              </w:rPr>
              <w:t>Prof.</w:t>
            </w:r>
            <w:proofErr w:type="spellEnd"/>
            <w:r w:rsidRPr="00EF308A">
              <w:rPr>
                <w:rFonts w:ascii="Verdana" w:hAnsi="Verdana"/>
                <w:sz w:val="20"/>
                <w:szCs w:val="20"/>
                <w:lang w:val="en-GB"/>
              </w:rPr>
              <w:t xml:space="preserve"> </w:t>
            </w:r>
          </w:p>
          <w:p w:rsidR="00FB5C55" w:rsidRDefault="00FB5C55" w:rsidP="00FB5C55">
            <w:pPr>
              <w:spacing w:after="120" w:line="216" w:lineRule="auto"/>
              <w:rPr>
                <w:rFonts w:ascii="Verdana" w:hAnsi="Verdana"/>
                <w:sz w:val="20"/>
                <w:szCs w:val="20"/>
                <w:lang w:val="it-IT"/>
              </w:rPr>
            </w:pPr>
            <w:r w:rsidRPr="001A43B5">
              <w:rPr>
                <w:rFonts w:ascii="Verdana" w:hAnsi="Verdana"/>
                <w:sz w:val="20"/>
                <w:szCs w:val="20"/>
                <w:lang w:val="it-IT"/>
              </w:rPr>
              <w:t xml:space="preserve">E – mail: </w:t>
            </w:r>
          </w:p>
          <w:p w:rsidR="00FB5C55" w:rsidRPr="00EF308A" w:rsidRDefault="00FB5C55" w:rsidP="00FB5C55">
            <w:pPr>
              <w:spacing w:after="120" w:line="216" w:lineRule="auto"/>
              <w:rPr>
                <w:rFonts w:ascii="Verdana" w:hAnsi="Verdana"/>
                <w:b/>
                <w:sz w:val="20"/>
                <w:szCs w:val="20"/>
                <w:lang w:val="it-IT"/>
              </w:rPr>
            </w:pPr>
            <w:proofErr w:type="spellStart"/>
            <w:r w:rsidRPr="00EF308A">
              <w:rPr>
                <w:rFonts w:ascii="Verdana" w:hAnsi="Verdana"/>
                <w:b/>
                <w:sz w:val="20"/>
                <w:szCs w:val="20"/>
                <w:lang w:val="it-IT"/>
              </w:rPr>
              <w:t>Administrative</w:t>
            </w:r>
            <w:proofErr w:type="spellEnd"/>
            <w:r w:rsidRPr="00EF308A">
              <w:rPr>
                <w:rFonts w:ascii="Verdana" w:hAnsi="Verdana"/>
                <w:b/>
                <w:sz w:val="20"/>
                <w:szCs w:val="20"/>
                <w:lang w:val="it-IT"/>
              </w:rPr>
              <w:t xml:space="preserve"> Coordinator:</w:t>
            </w:r>
          </w:p>
          <w:p w:rsidR="00FB5C55" w:rsidRPr="00EF308A" w:rsidRDefault="00FB5C55" w:rsidP="00FB5C55">
            <w:pPr>
              <w:spacing w:after="120" w:line="216" w:lineRule="auto"/>
              <w:rPr>
                <w:rFonts w:ascii="Verdana" w:hAnsi="Verdana"/>
                <w:sz w:val="20"/>
                <w:szCs w:val="20"/>
                <w:lang w:val="it-IT"/>
              </w:rPr>
            </w:pPr>
            <w:r w:rsidRPr="00EF308A">
              <w:rPr>
                <w:rFonts w:ascii="Verdana" w:hAnsi="Verdana"/>
                <w:sz w:val="20"/>
                <w:szCs w:val="20"/>
                <w:lang w:val="it-IT"/>
              </w:rPr>
              <w:t xml:space="preserve">Sonia </w:t>
            </w:r>
            <w:proofErr w:type="spellStart"/>
            <w:r w:rsidRPr="00EF308A">
              <w:rPr>
                <w:rFonts w:ascii="Verdana" w:hAnsi="Verdana"/>
                <w:sz w:val="20"/>
                <w:szCs w:val="20"/>
                <w:lang w:val="it-IT"/>
              </w:rPr>
              <w:t>Trinari</w:t>
            </w:r>
            <w:proofErr w:type="spellEnd"/>
          </w:p>
          <w:p w:rsidR="00FB5C55" w:rsidRPr="00EF308A" w:rsidRDefault="00FB5C55" w:rsidP="00FB5C55">
            <w:pPr>
              <w:spacing w:after="120" w:line="216" w:lineRule="auto"/>
              <w:rPr>
                <w:rFonts w:ascii="Verdana" w:hAnsi="Verdana"/>
                <w:sz w:val="20"/>
                <w:szCs w:val="20"/>
                <w:lang w:val="it-IT"/>
              </w:rPr>
            </w:pPr>
            <w:r w:rsidRPr="00EF308A">
              <w:rPr>
                <w:rFonts w:ascii="Verdana" w:hAnsi="Verdana"/>
                <w:sz w:val="20"/>
                <w:szCs w:val="20"/>
                <w:lang w:val="it-IT"/>
              </w:rPr>
              <w:t>Head International Relations Office</w:t>
            </w:r>
          </w:p>
          <w:p w:rsidR="00FB5C55" w:rsidRPr="00252C7E" w:rsidRDefault="00FB5C55" w:rsidP="00FB5C55">
            <w:pPr>
              <w:spacing w:after="120" w:line="216" w:lineRule="auto"/>
              <w:rPr>
                <w:rFonts w:ascii="Verdana" w:hAnsi="Verdana"/>
                <w:sz w:val="20"/>
                <w:szCs w:val="20"/>
                <w:lang w:val="it-IT"/>
              </w:rPr>
            </w:pPr>
            <w:r w:rsidRPr="00252C7E">
              <w:rPr>
                <w:rFonts w:ascii="Verdana" w:hAnsi="Verdana"/>
                <w:sz w:val="20"/>
                <w:szCs w:val="20"/>
                <w:lang w:val="it-IT"/>
              </w:rPr>
              <w:t>Università degli Studi di Perugia</w:t>
            </w:r>
          </w:p>
          <w:p w:rsidR="00FB5C55" w:rsidRPr="00252C7E" w:rsidRDefault="00FB5C55" w:rsidP="00FB5C55">
            <w:pPr>
              <w:spacing w:after="120" w:line="216" w:lineRule="auto"/>
              <w:rPr>
                <w:rFonts w:ascii="Verdana" w:hAnsi="Verdana"/>
                <w:sz w:val="20"/>
                <w:szCs w:val="20"/>
                <w:lang w:val="it-IT"/>
              </w:rPr>
            </w:pPr>
            <w:r w:rsidRPr="00252C7E">
              <w:rPr>
                <w:rFonts w:ascii="Verdana" w:hAnsi="Verdana"/>
                <w:sz w:val="20"/>
                <w:szCs w:val="20"/>
                <w:lang w:val="it-IT"/>
              </w:rPr>
              <w:t xml:space="preserve">Piazza Università, 1 06123 Perugia – </w:t>
            </w:r>
            <w:proofErr w:type="spellStart"/>
            <w:r w:rsidRPr="00252C7E">
              <w:rPr>
                <w:rFonts w:ascii="Verdana" w:hAnsi="Verdana"/>
                <w:sz w:val="20"/>
                <w:szCs w:val="20"/>
                <w:lang w:val="it-IT"/>
              </w:rPr>
              <w:t>Italy</w:t>
            </w:r>
            <w:proofErr w:type="spellEnd"/>
          </w:p>
          <w:p w:rsidR="00FB5C55" w:rsidRPr="00252C7E" w:rsidRDefault="00FB5C55" w:rsidP="00FB5C55">
            <w:pPr>
              <w:spacing w:after="120" w:line="216" w:lineRule="auto"/>
              <w:rPr>
                <w:rFonts w:ascii="Verdana" w:hAnsi="Verdana"/>
                <w:sz w:val="20"/>
                <w:szCs w:val="20"/>
                <w:lang w:val="it-IT"/>
              </w:rPr>
            </w:pPr>
            <w:r w:rsidRPr="00252C7E">
              <w:rPr>
                <w:rFonts w:ascii="Verdana" w:hAnsi="Verdana"/>
                <w:sz w:val="20"/>
                <w:szCs w:val="20"/>
                <w:lang w:val="it-IT"/>
              </w:rPr>
              <w:t xml:space="preserve">e-mail: </w:t>
            </w:r>
            <w:hyperlink r:id="rId12" w:history="1">
              <w:r w:rsidRPr="00252C7E">
                <w:rPr>
                  <w:rStyle w:val="Collegamentoipertestuale"/>
                  <w:rFonts w:ascii="Verdana" w:hAnsi="Verdana"/>
                  <w:sz w:val="20"/>
                  <w:szCs w:val="20"/>
                  <w:lang w:val="it-IT"/>
                </w:rPr>
                <w:t>area.relint@unipg.it</w:t>
              </w:r>
            </w:hyperlink>
          </w:p>
          <w:p w:rsidR="00FB5C55" w:rsidRPr="00252C7E" w:rsidRDefault="00FB5C55" w:rsidP="00FB5C55">
            <w:pPr>
              <w:spacing w:after="120" w:line="216" w:lineRule="auto"/>
              <w:rPr>
                <w:rFonts w:ascii="Verdana" w:hAnsi="Verdana"/>
                <w:sz w:val="20"/>
                <w:szCs w:val="20"/>
              </w:rPr>
            </w:pPr>
            <w:r>
              <w:rPr>
                <w:rFonts w:ascii="Verdana" w:hAnsi="Verdana"/>
                <w:sz w:val="20"/>
                <w:szCs w:val="20"/>
              </w:rPr>
              <w:t xml:space="preserve">Tel. +39-075-5852106; </w:t>
            </w:r>
            <w:r w:rsidRPr="00252C7E">
              <w:rPr>
                <w:rFonts w:ascii="Verdana" w:hAnsi="Verdana"/>
                <w:sz w:val="20"/>
                <w:szCs w:val="20"/>
              </w:rPr>
              <w:t>+39-075-5852084</w:t>
            </w:r>
          </w:p>
          <w:p w:rsidR="00FB5C55" w:rsidRPr="001A43B5" w:rsidRDefault="00FB5C55" w:rsidP="00FB5C55">
            <w:pPr>
              <w:spacing w:after="120" w:line="216" w:lineRule="auto"/>
              <w:rPr>
                <w:rFonts w:ascii="Verdana" w:hAnsi="Verdana"/>
                <w:sz w:val="20"/>
                <w:szCs w:val="20"/>
                <w:lang w:val="it-IT"/>
              </w:rPr>
            </w:pPr>
            <w:r w:rsidRPr="00252C7E">
              <w:rPr>
                <w:rFonts w:ascii="Verdana" w:hAnsi="Verdana"/>
                <w:sz w:val="20"/>
                <w:szCs w:val="20"/>
                <w:lang w:val="en-GB"/>
              </w:rPr>
              <w:t>Fax: +39-075-5852209</w:t>
            </w:r>
            <w:r w:rsidRPr="001A43B5">
              <w:rPr>
                <w:rFonts w:ascii="Verdana" w:hAnsi="Verdana"/>
                <w:sz w:val="20"/>
                <w:szCs w:val="20"/>
                <w:lang w:val="it-IT"/>
              </w:rPr>
              <w:t xml:space="preserve"> </w:t>
            </w:r>
          </w:p>
        </w:tc>
        <w:tc>
          <w:tcPr>
            <w:tcW w:w="7385" w:type="dxa"/>
          </w:tcPr>
          <w:p w:rsidR="00FB5C55" w:rsidRPr="00252C7E" w:rsidRDefault="00FB5C55" w:rsidP="00FB5C55">
            <w:pPr>
              <w:spacing w:line="216" w:lineRule="auto"/>
              <w:rPr>
                <w:rFonts w:ascii="Verdana" w:hAnsi="Verdana"/>
                <w:sz w:val="20"/>
                <w:szCs w:val="20"/>
                <w:lang w:val="en-GB"/>
              </w:rPr>
            </w:pPr>
            <w:r w:rsidRPr="00252C7E">
              <w:rPr>
                <w:rFonts w:ascii="Verdana" w:hAnsi="Verdana"/>
                <w:sz w:val="20"/>
                <w:szCs w:val="20"/>
                <w:lang w:val="en-GB"/>
              </w:rPr>
              <w:t xml:space="preserve">University of Perugia </w:t>
            </w:r>
            <w:hyperlink r:id="rId13" w:history="1">
              <w:r w:rsidRPr="00252C7E">
                <w:rPr>
                  <w:rStyle w:val="Collegamentoipertestuale"/>
                  <w:rFonts w:ascii="Verdana" w:hAnsi="Verdana"/>
                  <w:sz w:val="20"/>
                  <w:szCs w:val="20"/>
                  <w:lang w:val="en-GB"/>
                </w:rPr>
                <w:t>http://www.unipg.it/</w:t>
              </w:r>
            </w:hyperlink>
          </w:p>
          <w:p w:rsidR="00FB5C55" w:rsidRPr="00252C7E" w:rsidRDefault="00FB5C55" w:rsidP="00FB5C55">
            <w:pPr>
              <w:spacing w:line="216" w:lineRule="auto"/>
              <w:rPr>
                <w:rFonts w:ascii="Verdana" w:hAnsi="Verdana"/>
                <w:sz w:val="20"/>
                <w:szCs w:val="20"/>
                <w:lang w:val="en-GB"/>
              </w:rPr>
            </w:pPr>
            <w:r w:rsidRPr="00252C7E">
              <w:rPr>
                <w:rFonts w:ascii="Verdana" w:hAnsi="Verdana"/>
                <w:sz w:val="20"/>
                <w:szCs w:val="20"/>
                <w:lang w:val="en-GB"/>
              </w:rPr>
              <w:t>International Relations Area:</w:t>
            </w:r>
          </w:p>
          <w:p w:rsidR="00FB5C55" w:rsidRPr="00252C7E" w:rsidRDefault="00FB5C55" w:rsidP="00FB5C55">
            <w:pPr>
              <w:spacing w:line="216" w:lineRule="auto"/>
              <w:rPr>
                <w:rFonts w:ascii="Verdana" w:hAnsi="Verdana"/>
                <w:sz w:val="20"/>
                <w:szCs w:val="20"/>
                <w:lang w:val="en-GB"/>
              </w:rPr>
            </w:pPr>
            <w:hyperlink r:id="rId14" w:history="1">
              <w:r w:rsidRPr="00252C7E">
                <w:rPr>
                  <w:rStyle w:val="Collegamentoipertestuale"/>
                  <w:rFonts w:ascii="Verdana" w:hAnsi="Verdana"/>
                  <w:sz w:val="20"/>
                  <w:szCs w:val="20"/>
                  <w:lang w:val="en-GB"/>
                </w:rPr>
                <w:t>http://www.unipg.it/internazionale</w:t>
              </w:r>
            </w:hyperlink>
          </w:p>
          <w:p w:rsidR="00FB5C55" w:rsidRPr="00390C59" w:rsidRDefault="00FB5C55" w:rsidP="00FB5C55">
            <w:pPr>
              <w:spacing w:line="216" w:lineRule="auto"/>
              <w:rPr>
                <w:rFonts w:ascii="Verdana" w:hAnsi="Verdana"/>
                <w:sz w:val="20"/>
                <w:szCs w:val="20"/>
                <w:lang w:val="it-IT"/>
              </w:rPr>
            </w:pPr>
            <w:r w:rsidRPr="00390C59">
              <w:rPr>
                <w:rFonts w:ascii="Verdana" w:hAnsi="Verdana"/>
                <w:sz w:val="20"/>
                <w:szCs w:val="20"/>
                <w:lang w:val="it-IT"/>
              </w:rPr>
              <w:t xml:space="preserve">ECTS </w:t>
            </w:r>
            <w:proofErr w:type="spellStart"/>
            <w:r w:rsidRPr="00390C59">
              <w:rPr>
                <w:rFonts w:ascii="Verdana" w:hAnsi="Verdana"/>
                <w:sz w:val="20"/>
                <w:szCs w:val="20"/>
                <w:lang w:val="it-IT"/>
              </w:rPr>
              <w:t>Catalogue</w:t>
            </w:r>
            <w:proofErr w:type="spellEnd"/>
            <w:r w:rsidRPr="00390C59">
              <w:rPr>
                <w:rFonts w:ascii="Verdana" w:hAnsi="Verdana"/>
                <w:sz w:val="20"/>
                <w:szCs w:val="20"/>
                <w:lang w:val="it-IT"/>
              </w:rPr>
              <w:t xml:space="preserve">: </w:t>
            </w:r>
            <w:hyperlink r:id="rId15" w:history="1">
              <w:r w:rsidRPr="00390C59">
                <w:rPr>
                  <w:rStyle w:val="Collegamentoipertestuale"/>
                  <w:rFonts w:ascii="Verdana" w:hAnsi="Verdana"/>
                  <w:sz w:val="20"/>
                  <w:szCs w:val="20"/>
                  <w:lang w:val="it-IT"/>
                </w:rPr>
                <w:t>http://www.unipg.it/en/ects-guide</w:t>
              </w:r>
            </w:hyperlink>
          </w:p>
          <w:p w:rsidR="00FB5C55" w:rsidRPr="00944070" w:rsidRDefault="00FB5C55" w:rsidP="00FB5C55">
            <w:pPr>
              <w:spacing w:after="120"/>
              <w:rPr>
                <w:rFonts w:ascii="Verdana" w:hAnsi="Verdana"/>
                <w:sz w:val="20"/>
                <w:lang w:val="en-GB"/>
              </w:rPr>
            </w:pPr>
            <w:r w:rsidRPr="00FB5C55">
              <w:rPr>
                <w:b/>
                <w:lang w:val="en-GB"/>
              </w:rPr>
              <w:t xml:space="preserve">Academic calendar: </w:t>
            </w:r>
            <w:hyperlink r:id="rId16" w:history="1">
              <w:r w:rsidRPr="00FB5C55">
                <w:rPr>
                  <w:rStyle w:val="Collegamentoipertestuale"/>
                  <w:lang w:val="en-GB"/>
                </w:rPr>
                <w:t>http://www.unipg.it/en/courses/academic-calendar</w:t>
              </w:r>
            </w:hyperlink>
          </w:p>
        </w:tc>
      </w:tr>
      <w:tr w:rsidR="00551E6D" w:rsidRPr="00944070" w:rsidTr="00551E6D">
        <w:trPr>
          <w:trHeight w:val="895"/>
        </w:trPr>
        <w:tc>
          <w:tcPr>
            <w:tcW w:w="2648" w:type="dxa"/>
            <w:shd w:val="clear" w:color="auto" w:fill="auto"/>
          </w:tcPr>
          <w:p w:rsidR="00551E6D" w:rsidRPr="00944070" w:rsidRDefault="00551E6D" w:rsidP="00551E6D">
            <w:pPr>
              <w:spacing w:after="120"/>
              <w:rPr>
                <w:rFonts w:ascii="Verdana" w:hAnsi="Verdana"/>
                <w:sz w:val="20"/>
                <w:lang w:val="en-GB"/>
              </w:rPr>
            </w:pPr>
          </w:p>
          <w:p w:rsidR="00551E6D" w:rsidRPr="00944070" w:rsidRDefault="00551E6D" w:rsidP="00551E6D">
            <w:pPr>
              <w:rPr>
                <w:rFonts w:ascii="Verdana" w:hAnsi="Verdana"/>
                <w:sz w:val="20"/>
                <w:lang w:val="en-GB"/>
              </w:rPr>
            </w:pPr>
            <w:r w:rsidRPr="00944070">
              <w:rPr>
                <w:rFonts w:ascii="Verdana" w:hAnsi="Verdana"/>
                <w:sz w:val="20"/>
                <w:lang w:val="en-GB"/>
              </w:rPr>
              <w:t xml:space="preserve"> </w:t>
            </w:r>
          </w:p>
        </w:tc>
        <w:tc>
          <w:tcPr>
            <w:tcW w:w="1288" w:type="dxa"/>
            <w:shd w:val="clear" w:color="auto" w:fill="auto"/>
          </w:tcPr>
          <w:p w:rsidR="00551E6D" w:rsidRPr="00944070" w:rsidRDefault="00551E6D" w:rsidP="00551E6D">
            <w:pPr>
              <w:rPr>
                <w:rFonts w:ascii="Verdana" w:hAnsi="Verdana"/>
                <w:sz w:val="20"/>
                <w:lang w:val="en-GB"/>
              </w:rPr>
            </w:pPr>
          </w:p>
        </w:tc>
        <w:tc>
          <w:tcPr>
            <w:tcW w:w="2409" w:type="dxa"/>
            <w:shd w:val="clear" w:color="auto" w:fill="auto"/>
          </w:tcPr>
          <w:p w:rsidR="00551E6D" w:rsidRPr="00944070" w:rsidRDefault="00551E6D" w:rsidP="00551E6D">
            <w:pPr>
              <w:rPr>
                <w:rFonts w:ascii="Verdana" w:hAnsi="Verdana"/>
                <w:sz w:val="20"/>
                <w:lang w:val="en-GB"/>
              </w:rPr>
            </w:pPr>
          </w:p>
        </w:tc>
        <w:tc>
          <w:tcPr>
            <w:tcW w:w="7385" w:type="dxa"/>
          </w:tcPr>
          <w:p w:rsidR="00551E6D" w:rsidRDefault="00551E6D" w:rsidP="00551E6D">
            <w:pPr>
              <w:spacing w:after="120"/>
              <w:rPr>
                <w:rFonts w:ascii="Verdana" w:hAnsi="Verdana"/>
                <w:sz w:val="20"/>
                <w:lang w:val="en-GB"/>
              </w:rPr>
            </w:pPr>
            <w:r>
              <w:rPr>
                <w:rFonts w:ascii="Verdana" w:hAnsi="Verdana"/>
                <w:sz w:val="20"/>
                <w:lang w:val="en-GB"/>
              </w:rPr>
              <w:t>General:</w:t>
            </w:r>
          </w:p>
          <w:p w:rsidR="00551E6D" w:rsidRDefault="00551E6D" w:rsidP="00551E6D">
            <w:pPr>
              <w:spacing w:after="120"/>
              <w:rPr>
                <w:rFonts w:ascii="Verdana" w:hAnsi="Verdana"/>
                <w:sz w:val="20"/>
                <w:lang w:val="en-GB"/>
              </w:rPr>
            </w:pPr>
            <w:r>
              <w:rPr>
                <w:rFonts w:ascii="Verdana" w:hAnsi="Verdana"/>
                <w:sz w:val="20"/>
                <w:lang w:val="en-GB"/>
              </w:rPr>
              <w:t>Faculty/faculties:</w:t>
            </w:r>
          </w:p>
          <w:p w:rsidR="00551E6D" w:rsidRPr="00944070" w:rsidRDefault="00551E6D" w:rsidP="00551E6D">
            <w:pPr>
              <w:rPr>
                <w:rFonts w:ascii="Verdana" w:hAnsi="Verdana"/>
                <w:sz w:val="20"/>
                <w:lang w:val="en-GB"/>
              </w:rPr>
            </w:pPr>
            <w:r>
              <w:rPr>
                <w:rFonts w:ascii="Verdana" w:hAnsi="Verdana"/>
                <w:sz w:val="20"/>
                <w:lang w:val="en-GB"/>
              </w:rPr>
              <w:t>Course catalogue:</w:t>
            </w:r>
          </w:p>
        </w:tc>
      </w:tr>
      <w:tr w:rsidR="00551E6D" w:rsidRPr="00944070" w:rsidTr="00551E6D">
        <w:trPr>
          <w:trHeight w:val="476"/>
        </w:trPr>
        <w:tc>
          <w:tcPr>
            <w:tcW w:w="2648" w:type="dxa"/>
            <w:shd w:val="clear" w:color="auto" w:fill="D9D9D9"/>
          </w:tcPr>
          <w:p w:rsidR="00551E6D" w:rsidRPr="00944070" w:rsidRDefault="00551E6D" w:rsidP="00551E6D">
            <w:pPr>
              <w:spacing w:after="120"/>
              <w:jc w:val="center"/>
              <w:rPr>
                <w:rFonts w:ascii="Verdana" w:hAnsi="Verdana"/>
                <w:sz w:val="20"/>
                <w:lang w:val="en-GB"/>
              </w:rPr>
            </w:pPr>
            <w:r w:rsidRPr="00944070">
              <w:rPr>
                <w:rFonts w:ascii="Verdana" w:hAnsi="Verdana"/>
                <w:i/>
                <w:sz w:val="18"/>
                <w:szCs w:val="18"/>
                <w:lang w:val="en-GB"/>
              </w:rPr>
              <w:t>[...]</w:t>
            </w:r>
          </w:p>
        </w:tc>
        <w:tc>
          <w:tcPr>
            <w:tcW w:w="1288" w:type="dxa"/>
            <w:shd w:val="clear" w:color="auto" w:fill="D9D9D9"/>
          </w:tcPr>
          <w:p w:rsidR="00551E6D" w:rsidRPr="00944070" w:rsidRDefault="00551E6D" w:rsidP="00551E6D">
            <w:pPr>
              <w:jc w:val="center"/>
              <w:rPr>
                <w:rFonts w:ascii="Verdana" w:hAnsi="Verdana"/>
                <w:sz w:val="20"/>
                <w:lang w:val="en-GB"/>
              </w:rPr>
            </w:pPr>
          </w:p>
        </w:tc>
        <w:tc>
          <w:tcPr>
            <w:tcW w:w="2409" w:type="dxa"/>
            <w:shd w:val="clear" w:color="auto" w:fill="D9D9D9"/>
          </w:tcPr>
          <w:p w:rsidR="00551E6D" w:rsidRPr="00944070" w:rsidRDefault="00551E6D" w:rsidP="00551E6D">
            <w:pPr>
              <w:jc w:val="center"/>
              <w:rPr>
                <w:rFonts w:ascii="Verdana" w:hAnsi="Verdana"/>
                <w:sz w:val="20"/>
                <w:lang w:val="en-GB"/>
              </w:rPr>
            </w:pPr>
          </w:p>
        </w:tc>
        <w:tc>
          <w:tcPr>
            <w:tcW w:w="7385" w:type="dxa"/>
            <w:shd w:val="clear" w:color="auto" w:fill="D9D9D9"/>
          </w:tcPr>
          <w:p w:rsidR="00551E6D" w:rsidRPr="00944070" w:rsidRDefault="00551E6D" w:rsidP="00551E6D">
            <w:pPr>
              <w:jc w:val="center"/>
              <w:rPr>
                <w:rFonts w:ascii="Verdana" w:hAnsi="Verdana"/>
                <w:sz w:val="20"/>
                <w:lang w:val="en-GB"/>
              </w:rPr>
            </w:pPr>
          </w:p>
        </w:tc>
      </w:tr>
      <w:tr w:rsidR="00551E6D" w:rsidRPr="00944070" w:rsidTr="00551E6D">
        <w:trPr>
          <w:trHeight w:val="476"/>
        </w:trPr>
        <w:tc>
          <w:tcPr>
            <w:tcW w:w="2648" w:type="dxa"/>
            <w:shd w:val="clear" w:color="auto" w:fill="D9D9D9"/>
          </w:tcPr>
          <w:p w:rsidR="00551E6D" w:rsidRPr="00944070" w:rsidRDefault="00551E6D" w:rsidP="00551E6D">
            <w:pPr>
              <w:spacing w:after="120"/>
              <w:jc w:val="center"/>
              <w:rPr>
                <w:rFonts w:ascii="Verdana" w:hAnsi="Verdana"/>
                <w:i/>
                <w:sz w:val="18"/>
                <w:szCs w:val="18"/>
                <w:lang w:val="en-GB"/>
              </w:rPr>
            </w:pPr>
          </w:p>
        </w:tc>
        <w:tc>
          <w:tcPr>
            <w:tcW w:w="1288" w:type="dxa"/>
            <w:shd w:val="clear" w:color="auto" w:fill="D9D9D9"/>
          </w:tcPr>
          <w:p w:rsidR="00551E6D" w:rsidRPr="00944070" w:rsidRDefault="00551E6D" w:rsidP="00551E6D">
            <w:pPr>
              <w:jc w:val="center"/>
              <w:rPr>
                <w:rFonts w:ascii="Verdana" w:hAnsi="Verdana"/>
                <w:sz w:val="20"/>
                <w:lang w:val="en-GB"/>
              </w:rPr>
            </w:pPr>
          </w:p>
        </w:tc>
        <w:tc>
          <w:tcPr>
            <w:tcW w:w="2409" w:type="dxa"/>
            <w:shd w:val="clear" w:color="auto" w:fill="D9D9D9"/>
          </w:tcPr>
          <w:p w:rsidR="00551E6D" w:rsidRPr="00944070" w:rsidRDefault="00551E6D" w:rsidP="00551E6D">
            <w:pPr>
              <w:jc w:val="center"/>
              <w:rPr>
                <w:rFonts w:ascii="Verdana" w:hAnsi="Verdana"/>
                <w:sz w:val="20"/>
                <w:lang w:val="en-GB"/>
              </w:rPr>
            </w:pPr>
          </w:p>
        </w:tc>
        <w:tc>
          <w:tcPr>
            <w:tcW w:w="7385" w:type="dxa"/>
            <w:shd w:val="clear" w:color="auto" w:fill="D9D9D9"/>
          </w:tcPr>
          <w:p w:rsidR="00551E6D" w:rsidRDefault="00551E6D" w:rsidP="00551E6D">
            <w:pPr>
              <w:jc w:val="center"/>
              <w:rPr>
                <w:rFonts w:ascii="Verdana" w:hAnsi="Verdana"/>
                <w:sz w:val="20"/>
                <w:lang w:val="en-GB"/>
              </w:rPr>
            </w:pPr>
          </w:p>
        </w:tc>
      </w:tr>
    </w:tbl>
    <w:p w:rsidR="00FB5C55" w:rsidRDefault="003B08E5" w:rsidP="00FB5C55">
      <w:pPr>
        <w:keepNext/>
        <w:keepLines/>
        <w:tabs>
          <w:tab w:val="left" w:pos="426"/>
        </w:tabs>
        <w:ind w:left="643"/>
        <w:rPr>
          <w:rFonts w:ascii="Verdana" w:hAnsi="Verdana"/>
          <w:b/>
          <w:color w:val="263673"/>
          <w:lang w:val="en-GB"/>
        </w:rPr>
      </w:pPr>
      <w:r w:rsidRPr="004268D5">
        <w:rPr>
          <w:rFonts w:ascii="Verdana" w:hAnsi="Verdana"/>
          <w:b/>
          <w:color w:val="263673"/>
          <w:lang w:val="en-GB"/>
        </w:rPr>
        <w:tab/>
      </w:r>
    </w:p>
    <w:p w:rsidR="003B08E5" w:rsidRPr="004268D5" w:rsidRDefault="003B08E5" w:rsidP="00FB5C55">
      <w:pPr>
        <w:keepNext/>
        <w:keepLines/>
        <w:tabs>
          <w:tab w:val="left" w:pos="426"/>
        </w:tabs>
        <w:ind w:left="643"/>
        <w:rPr>
          <w:rFonts w:ascii="Verdana" w:hAnsi="Verdana"/>
          <w:b/>
          <w:color w:val="263673"/>
          <w:lang w:val="en-GB"/>
        </w:rPr>
      </w:pPr>
      <w:r w:rsidRPr="004268D5">
        <w:rPr>
          <w:rFonts w:ascii="Verdana" w:hAnsi="Verdana"/>
          <w:b/>
          <w:color w:val="263673"/>
          <w:lang w:val="en-GB"/>
        </w:rPr>
        <w:t>Mobility numbers per academic year</w:t>
      </w:r>
    </w:p>
    <w:p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F42CE0">
        <w:rPr>
          <w:rFonts w:ascii="Verdana" w:hAnsi="Verdana"/>
          <w:i/>
          <w:sz w:val="20"/>
          <w:highlight w:val="yellow"/>
          <w:lang w:val="en-GB"/>
        </w:rPr>
        <w:t>In case of later u</w:t>
      </w:r>
      <w:r w:rsidR="00526E1C" w:rsidRPr="00F42CE0">
        <w:rPr>
          <w:rFonts w:ascii="Verdana" w:hAnsi="Verdana"/>
          <w:i/>
          <w:sz w:val="20"/>
          <w:highlight w:val="yellow"/>
          <w:lang w:val="en-GB"/>
        </w:rPr>
        <w:t>pdates in the mobility data</w:t>
      </w:r>
      <w:r w:rsidR="00EA1AB5" w:rsidRPr="00F42CE0">
        <w:rPr>
          <w:rFonts w:ascii="Verdana" w:hAnsi="Verdana"/>
          <w:i/>
          <w:sz w:val="20"/>
          <w:highlight w:val="yellow"/>
          <w:lang w:val="en-GB"/>
        </w:rPr>
        <w:t>,</w:t>
      </w:r>
      <w:r w:rsidR="004E1C66" w:rsidRPr="00F42CE0">
        <w:rPr>
          <w:rFonts w:ascii="Verdana" w:hAnsi="Verdana"/>
          <w:i/>
          <w:sz w:val="20"/>
          <w:highlight w:val="yellow"/>
          <w:lang w:val="en-GB"/>
        </w:rPr>
        <w:t xml:space="preserve"> </w:t>
      </w:r>
      <w:r w:rsidR="00EA1AB5" w:rsidRPr="00F42CE0">
        <w:rPr>
          <w:rFonts w:ascii="Verdana" w:hAnsi="Verdana"/>
          <w:i/>
          <w:sz w:val="20"/>
          <w:highlight w:val="yellow"/>
          <w:lang w:val="en-GB"/>
        </w:rPr>
        <w:t xml:space="preserve">the partners </w:t>
      </w:r>
      <w:r w:rsidR="004E1C66" w:rsidRPr="00F42CE0">
        <w:rPr>
          <w:rFonts w:ascii="Verdana" w:hAnsi="Verdana"/>
          <w:i/>
          <w:sz w:val="20"/>
          <w:highlight w:val="yellow"/>
          <w:lang w:val="en-GB"/>
        </w:rPr>
        <w:t xml:space="preserve">can also </w:t>
      </w:r>
      <w:r w:rsidR="00EA1AB5" w:rsidRPr="00F42CE0">
        <w:rPr>
          <w:rFonts w:ascii="Verdana" w:hAnsi="Verdana"/>
          <w:i/>
          <w:sz w:val="20"/>
          <w:highlight w:val="yellow"/>
          <w:lang w:val="en-GB"/>
        </w:rPr>
        <w:t xml:space="preserve">agree to </w:t>
      </w:r>
      <w:r w:rsidR="004E1C66" w:rsidRPr="00F42CE0">
        <w:rPr>
          <w:rFonts w:ascii="Verdana" w:hAnsi="Verdana"/>
          <w:i/>
          <w:sz w:val="20"/>
          <w:highlight w:val="yellow"/>
          <w:lang w:val="en-GB"/>
        </w:rPr>
        <w:t>accept</w:t>
      </w:r>
      <w:r w:rsidR="00EA1AB5" w:rsidRPr="00F42CE0">
        <w:rPr>
          <w:rFonts w:ascii="Verdana" w:hAnsi="Verdana"/>
          <w:i/>
          <w:sz w:val="20"/>
          <w:highlight w:val="yellow"/>
          <w:lang w:val="en-GB"/>
        </w:rPr>
        <w:t xml:space="preserve"> </w:t>
      </w:r>
      <w:r w:rsidR="00526E1C" w:rsidRPr="00F42CE0">
        <w:rPr>
          <w:rFonts w:ascii="Verdana" w:hAnsi="Verdana"/>
          <w:i/>
          <w:sz w:val="20"/>
          <w:highlight w:val="yellow"/>
          <w:lang w:val="en-GB"/>
        </w:rPr>
        <w:t>informal</w:t>
      </w:r>
      <w:r w:rsidR="004E1C66" w:rsidRPr="00F42CE0">
        <w:rPr>
          <w:rFonts w:ascii="Verdana" w:hAnsi="Verdana"/>
          <w:i/>
          <w:sz w:val="20"/>
          <w:highlight w:val="yellow"/>
          <w:lang w:val="en-GB"/>
        </w:rPr>
        <w:t xml:space="preserve"> communication means</w:t>
      </w:r>
      <w:r w:rsidR="00526E1C" w:rsidRPr="00F42CE0">
        <w:rPr>
          <w:rFonts w:ascii="Verdana" w:hAnsi="Verdana"/>
          <w:i/>
          <w:sz w:val="20"/>
          <w:highlight w:val="yellow"/>
          <w:lang w:val="en-GB"/>
        </w:rPr>
        <w:t xml:space="preserve"> (e.g. exchanges of emails as written proof).</w:t>
      </w:r>
      <w:r w:rsidR="00526E1C">
        <w:rPr>
          <w:rFonts w:ascii="Verdana" w:hAnsi="Verdana"/>
          <w:i/>
          <w:sz w:val="20"/>
          <w:lang w:val="en-GB"/>
        </w:rPr>
        <w:t xml:space="preserve"> </w:t>
      </w:r>
    </w:p>
    <w:p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rsidR="009C2235" w:rsidRPr="009C2235" w:rsidRDefault="009C2235" w:rsidP="003B08E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 xml:space="preserve">The table </w:t>
      </w:r>
      <w:r w:rsidR="00190C3E" w:rsidRPr="00DA7B31">
        <w:rPr>
          <w:rFonts w:ascii="Verdana" w:hAnsi="Verdana"/>
          <w:i/>
          <w:sz w:val="20"/>
          <w:highlight w:val="yellow"/>
          <w:lang w:val="en-GB"/>
        </w:rPr>
        <w:t xml:space="preserve">serves as a template - </w:t>
      </w:r>
      <w:r w:rsidRPr="00DA7B31">
        <w:rPr>
          <w:rFonts w:ascii="Verdana" w:hAnsi="Verdana"/>
          <w:i/>
          <w:sz w:val="20"/>
          <w:highlight w:val="yellow"/>
          <w:lang w:val="en-GB"/>
        </w:rPr>
        <w:t xml:space="preserve">the partners are free to adjust it, e.g. to </w:t>
      </w:r>
      <w:r w:rsidR="00CB2D60">
        <w:rPr>
          <w:rFonts w:ascii="Verdana" w:hAnsi="Verdana"/>
          <w:i/>
          <w:sz w:val="20"/>
          <w:highlight w:val="yellow"/>
          <w:lang w:val="en-GB"/>
        </w:rPr>
        <w:t xml:space="preserve">add or </w:t>
      </w:r>
      <w:r w:rsidR="00DA7B31">
        <w:rPr>
          <w:rFonts w:ascii="Verdana" w:hAnsi="Verdana"/>
          <w:i/>
          <w:sz w:val="20"/>
          <w:highlight w:val="yellow"/>
          <w:lang w:val="en-GB"/>
        </w:rPr>
        <w:t xml:space="preserve">delete columns or </w:t>
      </w:r>
      <w:r w:rsidRPr="00DA7B31">
        <w:rPr>
          <w:rFonts w:ascii="Verdana" w:hAnsi="Verdana"/>
          <w:i/>
          <w:sz w:val="20"/>
          <w:highlight w:val="yellow"/>
          <w:lang w:val="en-GB"/>
        </w:rPr>
        <w:t xml:space="preserve">separate student and staff </w:t>
      </w:r>
      <w:proofErr w:type="spellStart"/>
      <w:r w:rsidRPr="00DA7B31">
        <w:rPr>
          <w:rFonts w:ascii="Verdana" w:hAnsi="Verdana"/>
          <w:i/>
          <w:sz w:val="20"/>
          <w:highlight w:val="yellow"/>
          <w:lang w:val="en-GB"/>
        </w:rPr>
        <w:t>mobilities</w:t>
      </w:r>
      <w:proofErr w:type="spellEnd"/>
      <w:r w:rsidRPr="00DA7B31">
        <w:rPr>
          <w:rFonts w:ascii="Verdana" w:hAnsi="Verdana"/>
          <w:i/>
          <w:sz w:val="20"/>
          <w:highlight w:val="yellow"/>
          <w:lang w:val="en-GB"/>
        </w:rPr>
        <w:t>.</w:t>
      </w:r>
      <w:r w:rsidR="00DA7B31" w:rsidRPr="00DA7B31">
        <w:rPr>
          <w:rFonts w:ascii="Verdana" w:hAnsi="Verdana"/>
          <w:i/>
          <w:sz w:val="20"/>
          <w:highlight w:val="yellow"/>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276"/>
        <w:gridCol w:w="1134"/>
        <w:gridCol w:w="1417"/>
        <w:gridCol w:w="1701"/>
        <w:gridCol w:w="1843"/>
        <w:gridCol w:w="1843"/>
        <w:gridCol w:w="1984"/>
      </w:tblGrid>
      <w:tr w:rsidR="00526E1C" w:rsidRPr="00944070" w:rsidTr="00B92CB5">
        <w:trPr>
          <w:trHeight w:val="438"/>
        </w:trPr>
        <w:tc>
          <w:tcPr>
            <w:tcW w:w="1242" w:type="dxa"/>
            <w:vMerge w:val="restart"/>
            <w:shd w:val="clear" w:color="auto" w:fill="263673"/>
          </w:tcPr>
          <w:p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276" w:type="dxa"/>
            <w:vMerge w:val="restart"/>
            <w:shd w:val="clear" w:color="auto" w:fill="263673"/>
          </w:tcPr>
          <w:p w:rsidR="00526E1C" w:rsidRDefault="00526E1C" w:rsidP="00526E1C">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rsidR="00526E1C" w:rsidRDefault="00526E1C" w:rsidP="00526E1C">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sidR="00F42CE0">
              <w:rPr>
                <w:rStyle w:val="Rimandonotaapidipagina"/>
                <w:rFonts w:ascii="Verdana" w:hAnsi="Verdana"/>
                <w:b/>
                <w:bCs/>
                <w:color w:val="FFFFFF"/>
                <w:sz w:val="16"/>
                <w:szCs w:val="16"/>
                <w:lang w:val="en-GB"/>
              </w:rPr>
              <w:footnoteReference w:id="7"/>
            </w:r>
            <w:r>
              <w:rPr>
                <w:rFonts w:ascii="Verdana" w:hAnsi="Verdana"/>
                <w:b/>
                <w:bCs/>
                <w:i/>
                <w:color w:val="FFFFFF"/>
                <w:sz w:val="16"/>
                <w:lang w:val="en-GB"/>
              </w:rPr>
              <w:t xml:space="preserve"> </w:t>
            </w:r>
          </w:p>
          <w:p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134" w:type="dxa"/>
            <w:vMerge w:val="restart"/>
            <w:shd w:val="clear" w:color="auto" w:fill="263673"/>
          </w:tcPr>
          <w:p w:rsidR="00526E1C" w:rsidRDefault="00526E1C" w:rsidP="00526E1C">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rsidR="00526E1C" w:rsidRDefault="00526E1C" w:rsidP="00526E1C">
            <w:pPr>
              <w:jc w:val="center"/>
              <w:rPr>
                <w:rFonts w:ascii="Verdana" w:hAnsi="Verdana"/>
                <w:b/>
                <w:bCs/>
                <w:color w:val="FFFFFF"/>
                <w:sz w:val="16"/>
                <w:szCs w:val="16"/>
                <w:lang w:val="en-GB"/>
              </w:rPr>
            </w:pPr>
            <w:r>
              <w:rPr>
                <w:rFonts w:ascii="Verdana" w:hAnsi="Verdana"/>
                <w:b/>
                <w:bCs/>
                <w:color w:val="FFFFFF"/>
                <w:sz w:val="16"/>
                <w:szCs w:val="16"/>
                <w:lang w:val="en-GB"/>
              </w:rPr>
              <w:t>NAME</w:t>
            </w:r>
          </w:p>
          <w:p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417" w:type="dxa"/>
            <w:vMerge w:val="restart"/>
            <w:shd w:val="clear" w:color="auto" w:fill="263673"/>
          </w:tcPr>
          <w:p w:rsidR="00526E1C" w:rsidRDefault="00526E1C" w:rsidP="00526E1C">
            <w:pPr>
              <w:jc w:val="center"/>
              <w:rPr>
                <w:rFonts w:ascii="Verdana" w:hAnsi="Verdana"/>
                <w:b/>
                <w:bCs/>
                <w:i/>
                <w:color w:val="FFFFFF"/>
                <w:sz w:val="20"/>
                <w:lang w:val="en-GB"/>
              </w:rPr>
            </w:pPr>
            <w:r>
              <w:rPr>
                <w:rFonts w:ascii="Verdana" w:hAnsi="Verdana"/>
                <w:b/>
                <w:bCs/>
                <w:i/>
                <w:color w:val="FFFFFF"/>
                <w:sz w:val="20"/>
                <w:lang w:val="en-GB"/>
              </w:rPr>
              <w:t>Study cycle</w:t>
            </w:r>
          </w:p>
          <w:p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[short cycle, 1st , 2nd or 3rd]</w:t>
            </w:r>
          </w:p>
          <w:p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7371" w:type="dxa"/>
            <w:gridSpan w:val="4"/>
            <w:shd w:val="clear" w:color="auto" w:fill="263673"/>
          </w:tcPr>
          <w:p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rsidTr="00B92CB5">
        <w:trPr>
          <w:trHeight w:val="1124"/>
        </w:trPr>
        <w:tc>
          <w:tcPr>
            <w:tcW w:w="1242" w:type="dxa"/>
            <w:vMerge/>
            <w:shd w:val="clear" w:color="auto" w:fill="263673"/>
          </w:tcPr>
          <w:p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134"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417"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w:t>
            </w:r>
          </w:p>
        </w:tc>
        <w:tc>
          <w:tcPr>
            <w:tcW w:w="1843" w:type="dxa"/>
            <w:shd w:val="clear" w:color="auto" w:fill="263673"/>
          </w:tcPr>
          <w:p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total number of months</w:t>
            </w:r>
            <w:r>
              <w:rPr>
                <w:rFonts w:ascii="Verdana" w:hAnsi="Verdana"/>
                <w:i/>
                <w:color w:val="FFFFFF"/>
                <w:sz w:val="16"/>
                <w:szCs w:val="16"/>
                <w:lang w:val="en-GB"/>
              </w:rPr>
              <w:t>]</w:t>
            </w:r>
          </w:p>
        </w:tc>
        <w:tc>
          <w:tcPr>
            <w:tcW w:w="1843" w:type="dxa"/>
            <w:shd w:val="clear" w:color="auto" w:fill="263673"/>
          </w:tcPr>
          <w:p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w:t>
            </w:r>
          </w:p>
        </w:tc>
        <w:tc>
          <w:tcPr>
            <w:tcW w:w="1984" w:type="dxa"/>
            <w:shd w:val="clear" w:color="auto" w:fill="263673"/>
          </w:tcPr>
          <w:p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days]</w:t>
            </w:r>
          </w:p>
        </w:tc>
      </w:tr>
      <w:tr w:rsidR="00526E1C" w:rsidRPr="00944070" w:rsidTr="00B92CB5">
        <w:trPr>
          <w:trHeight w:val="480"/>
        </w:trPr>
        <w:tc>
          <w:tcPr>
            <w:tcW w:w="1242" w:type="dxa"/>
            <w:vMerge w:val="restart"/>
            <w:shd w:val="clear" w:color="auto" w:fill="auto"/>
          </w:tcPr>
          <w:p w:rsidR="00526E1C" w:rsidRPr="00944070" w:rsidRDefault="00FB5C55" w:rsidP="00973754">
            <w:pPr>
              <w:rPr>
                <w:rFonts w:ascii="Verdana" w:hAnsi="Verdana"/>
                <w:sz w:val="20"/>
                <w:lang w:val="en-GB"/>
              </w:rPr>
            </w:pPr>
            <w:r>
              <w:rPr>
                <w:rFonts w:ascii="Verdana" w:hAnsi="Verdana"/>
                <w:sz w:val="20"/>
                <w:lang w:val="en-GB"/>
              </w:rPr>
              <w:t>I PERUGIA01</w:t>
            </w:r>
          </w:p>
        </w:tc>
        <w:tc>
          <w:tcPr>
            <w:tcW w:w="1276" w:type="dxa"/>
            <w:vMerge w:val="restart"/>
            <w:shd w:val="clear" w:color="auto" w:fill="auto"/>
          </w:tcPr>
          <w:p w:rsidR="00526E1C" w:rsidRPr="00944070" w:rsidRDefault="00526E1C" w:rsidP="00973754">
            <w:pPr>
              <w:rPr>
                <w:rFonts w:ascii="Verdana" w:hAnsi="Verdana"/>
                <w:sz w:val="20"/>
                <w:lang w:val="en-GB"/>
              </w:rPr>
            </w:pPr>
          </w:p>
        </w:tc>
        <w:tc>
          <w:tcPr>
            <w:tcW w:w="1276" w:type="dxa"/>
            <w:shd w:val="clear" w:color="auto" w:fill="auto"/>
          </w:tcPr>
          <w:p w:rsidR="00526E1C" w:rsidRPr="00944070" w:rsidRDefault="00526E1C" w:rsidP="00973754">
            <w:pPr>
              <w:rPr>
                <w:rFonts w:ascii="Verdana" w:hAnsi="Verdana"/>
                <w:sz w:val="20"/>
                <w:lang w:val="en-GB"/>
              </w:rPr>
            </w:pPr>
          </w:p>
        </w:tc>
        <w:tc>
          <w:tcPr>
            <w:tcW w:w="1134" w:type="dxa"/>
            <w:shd w:val="clear" w:color="auto" w:fill="auto"/>
          </w:tcPr>
          <w:p w:rsidR="00526E1C" w:rsidRPr="00944070" w:rsidRDefault="00526E1C" w:rsidP="00973754">
            <w:pPr>
              <w:jc w:val="center"/>
              <w:rPr>
                <w:rFonts w:ascii="Verdana" w:hAnsi="Verdana"/>
                <w:color w:val="FFFFFF"/>
                <w:sz w:val="20"/>
                <w:lang w:val="en-GB"/>
              </w:rPr>
            </w:pPr>
          </w:p>
        </w:tc>
        <w:tc>
          <w:tcPr>
            <w:tcW w:w="1417" w:type="dxa"/>
            <w:shd w:val="clear" w:color="auto" w:fill="auto"/>
          </w:tcPr>
          <w:p w:rsidR="00526E1C" w:rsidRPr="00944070" w:rsidRDefault="00526E1C" w:rsidP="00973754">
            <w:pPr>
              <w:jc w:val="center"/>
              <w:rPr>
                <w:rFonts w:ascii="Verdana" w:hAnsi="Verdana"/>
                <w:color w:val="FFFFFF"/>
                <w:sz w:val="20"/>
                <w:lang w:val="en-GB"/>
              </w:rPr>
            </w:pPr>
          </w:p>
        </w:tc>
        <w:tc>
          <w:tcPr>
            <w:tcW w:w="1701" w:type="dxa"/>
            <w:shd w:val="clear" w:color="auto" w:fill="auto"/>
          </w:tcPr>
          <w:p w:rsidR="00526E1C" w:rsidRPr="00944070" w:rsidRDefault="00526E1C" w:rsidP="00973754">
            <w:pPr>
              <w:rPr>
                <w:rFonts w:ascii="Verdana" w:hAnsi="Verdana"/>
                <w:sz w:val="20"/>
                <w:lang w:val="en-GB"/>
              </w:rPr>
            </w:pPr>
          </w:p>
        </w:tc>
        <w:tc>
          <w:tcPr>
            <w:tcW w:w="1843" w:type="dxa"/>
            <w:shd w:val="clear" w:color="auto" w:fill="auto"/>
          </w:tcPr>
          <w:p w:rsidR="000D2FB8" w:rsidRPr="00944070" w:rsidRDefault="000D2FB8" w:rsidP="00973754">
            <w:pPr>
              <w:rPr>
                <w:rFonts w:ascii="Verdana" w:hAnsi="Verdana"/>
                <w:sz w:val="20"/>
                <w:lang w:val="en-GB"/>
              </w:rPr>
            </w:pPr>
          </w:p>
        </w:tc>
        <w:tc>
          <w:tcPr>
            <w:tcW w:w="1843" w:type="dxa"/>
            <w:shd w:val="clear" w:color="auto" w:fill="auto"/>
          </w:tcPr>
          <w:p w:rsidR="00526E1C" w:rsidRPr="00944070" w:rsidRDefault="00526E1C" w:rsidP="00973754">
            <w:pPr>
              <w:rPr>
                <w:rFonts w:ascii="Verdana" w:hAnsi="Verdana"/>
                <w:sz w:val="20"/>
                <w:lang w:val="en-GB"/>
              </w:rPr>
            </w:pPr>
          </w:p>
        </w:tc>
        <w:tc>
          <w:tcPr>
            <w:tcW w:w="1984" w:type="dxa"/>
            <w:shd w:val="clear" w:color="auto" w:fill="auto"/>
          </w:tcPr>
          <w:p w:rsidR="00526E1C" w:rsidRPr="00944070" w:rsidRDefault="00526E1C" w:rsidP="00973754">
            <w:pPr>
              <w:rPr>
                <w:rFonts w:ascii="Verdana" w:hAnsi="Verdana"/>
                <w:sz w:val="20"/>
                <w:lang w:val="en-GB"/>
              </w:rPr>
            </w:pPr>
          </w:p>
        </w:tc>
      </w:tr>
      <w:tr w:rsidR="00526E1C" w:rsidRPr="00AF07C2" w:rsidTr="00B92CB5">
        <w:trPr>
          <w:trHeight w:val="480"/>
        </w:trPr>
        <w:tc>
          <w:tcPr>
            <w:tcW w:w="1242" w:type="dxa"/>
            <w:vMerge/>
            <w:shd w:val="clear" w:color="auto" w:fill="auto"/>
          </w:tcPr>
          <w:p w:rsidR="00526E1C" w:rsidRPr="00944070" w:rsidRDefault="00526E1C" w:rsidP="002A2BEF">
            <w:pPr>
              <w:rPr>
                <w:rFonts w:ascii="Verdana" w:hAnsi="Verdana"/>
                <w:sz w:val="20"/>
                <w:lang w:val="en-GB"/>
              </w:rPr>
            </w:pPr>
          </w:p>
        </w:tc>
        <w:tc>
          <w:tcPr>
            <w:tcW w:w="1276" w:type="dxa"/>
            <w:vMerge/>
            <w:shd w:val="clear" w:color="auto" w:fill="auto"/>
          </w:tcPr>
          <w:p w:rsidR="00526E1C" w:rsidRPr="00944070" w:rsidRDefault="00526E1C" w:rsidP="002A2BEF">
            <w:pPr>
              <w:rPr>
                <w:rFonts w:ascii="Verdana" w:hAnsi="Verdana"/>
                <w:sz w:val="20"/>
                <w:lang w:val="en-GB"/>
              </w:rPr>
            </w:pP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984" w:type="dxa"/>
            <w:shd w:val="clear" w:color="auto" w:fill="auto"/>
          </w:tcPr>
          <w:p w:rsidR="00526E1C" w:rsidRPr="00944070" w:rsidRDefault="00526E1C" w:rsidP="002A2BEF">
            <w:pPr>
              <w:rPr>
                <w:rFonts w:ascii="Verdana" w:hAnsi="Verdana"/>
                <w:sz w:val="20"/>
                <w:lang w:val="en-GB"/>
              </w:rPr>
            </w:pPr>
          </w:p>
        </w:tc>
      </w:tr>
      <w:tr w:rsidR="00526E1C" w:rsidRPr="00AF07C2" w:rsidTr="00B92CB5">
        <w:trPr>
          <w:trHeight w:val="480"/>
        </w:trPr>
        <w:tc>
          <w:tcPr>
            <w:tcW w:w="1242" w:type="dxa"/>
            <w:vMerge w:val="restart"/>
            <w:shd w:val="clear" w:color="auto" w:fill="auto"/>
          </w:tcPr>
          <w:p w:rsidR="00526E1C" w:rsidRPr="00944070" w:rsidRDefault="00526E1C" w:rsidP="002A2BEF">
            <w:pPr>
              <w:rPr>
                <w:rFonts w:ascii="Verdana" w:hAnsi="Verdana"/>
                <w:sz w:val="20"/>
                <w:lang w:val="en-GB"/>
              </w:rPr>
            </w:pPr>
          </w:p>
        </w:tc>
        <w:tc>
          <w:tcPr>
            <w:tcW w:w="1276" w:type="dxa"/>
            <w:vMerge w:val="restart"/>
            <w:shd w:val="clear" w:color="auto" w:fill="auto"/>
          </w:tcPr>
          <w:p w:rsidR="00526E1C" w:rsidRPr="00944070" w:rsidRDefault="00FB5C55" w:rsidP="002A2BEF">
            <w:pPr>
              <w:rPr>
                <w:rFonts w:ascii="Verdana" w:hAnsi="Verdana"/>
                <w:sz w:val="20"/>
                <w:lang w:val="en-GB"/>
              </w:rPr>
            </w:pPr>
            <w:r>
              <w:rPr>
                <w:rFonts w:ascii="Verdana" w:hAnsi="Verdana"/>
                <w:sz w:val="20"/>
                <w:lang w:val="en-GB"/>
              </w:rPr>
              <w:t>I PERUGIA01</w:t>
            </w: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8675C9">
            <w:pPr>
              <w:jc w:val="center"/>
              <w:rPr>
                <w:rFonts w:ascii="Verdana" w:hAnsi="Verdana"/>
                <w:sz w:val="20"/>
                <w:lang w:val="en-GB"/>
              </w:rPr>
            </w:pPr>
          </w:p>
        </w:tc>
        <w:tc>
          <w:tcPr>
            <w:tcW w:w="1984" w:type="dxa"/>
            <w:shd w:val="clear" w:color="auto" w:fill="auto"/>
          </w:tcPr>
          <w:p w:rsidR="00526E1C" w:rsidRPr="00944070" w:rsidRDefault="00526E1C" w:rsidP="001E1568">
            <w:pPr>
              <w:jc w:val="center"/>
              <w:rPr>
                <w:rFonts w:ascii="Verdana" w:hAnsi="Verdana"/>
                <w:sz w:val="20"/>
                <w:lang w:val="en-GB"/>
              </w:rPr>
            </w:pPr>
          </w:p>
        </w:tc>
      </w:tr>
      <w:tr w:rsidR="00526E1C" w:rsidRPr="00AF07C2" w:rsidTr="00B92CB5">
        <w:trPr>
          <w:trHeight w:val="480"/>
        </w:trPr>
        <w:tc>
          <w:tcPr>
            <w:tcW w:w="1242" w:type="dxa"/>
            <w:vMerge/>
            <w:shd w:val="clear" w:color="auto" w:fill="auto"/>
          </w:tcPr>
          <w:p w:rsidR="00526E1C" w:rsidRPr="00944070" w:rsidRDefault="00526E1C" w:rsidP="002A2BEF">
            <w:pPr>
              <w:rPr>
                <w:rFonts w:ascii="Verdana" w:hAnsi="Verdana"/>
                <w:sz w:val="20"/>
                <w:lang w:val="en-GB"/>
              </w:rPr>
            </w:pPr>
          </w:p>
        </w:tc>
        <w:tc>
          <w:tcPr>
            <w:tcW w:w="1276" w:type="dxa"/>
            <w:vMerge/>
            <w:shd w:val="clear" w:color="auto" w:fill="auto"/>
          </w:tcPr>
          <w:p w:rsidR="00526E1C" w:rsidRPr="00944070" w:rsidRDefault="00526E1C" w:rsidP="002A2BEF">
            <w:pPr>
              <w:rPr>
                <w:rFonts w:ascii="Verdana" w:hAnsi="Verdana"/>
                <w:sz w:val="20"/>
                <w:lang w:val="en-GB"/>
              </w:rPr>
            </w:pP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984" w:type="dxa"/>
            <w:shd w:val="clear" w:color="auto" w:fill="auto"/>
          </w:tcPr>
          <w:p w:rsidR="00526E1C" w:rsidRPr="00944070" w:rsidRDefault="00526E1C" w:rsidP="002A2BEF">
            <w:pPr>
              <w:rPr>
                <w:rFonts w:ascii="Verdana" w:hAnsi="Verdana"/>
                <w:sz w:val="20"/>
                <w:lang w:val="en-GB"/>
              </w:rPr>
            </w:pPr>
          </w:p>
        </w:tc>
      </w:tr>
    </w:tbl>
    <w:p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rsidTr="000F608D">
        <w:trPr>
          <w:trHeight w:val="194"/>
        </w:trPr>
        <w:tc>
          <w:tcPr>
            <w:tcW w:w="13716" w:type="dxa"/>
            <w:vMerge w:val="restart"/>
            <w:shd w:val="clear" w:color="auto" w:fill="263673"/>
          </w:tcPr>
          <w:p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rsidTr="009C2235">
        <w:trPr>
          <w:trHeight w:val="422"/>
        </w:trPr>
        <w:tc>
          <w:tcPr>
            <w:tcW w:w="13716" w:type="dxa"/>
            <w:vMerge/>
            <w:shd w:val="clear" w:color="auto" w:fill="263673"/>
          </w:tcPr>
          <w:p w:rsidR="00BA3F2C" w:rsidRPr="00944070" w:rsidRDefault="00BA3F2C" w:rsidP="00393F85">
            <w:pPr>
              <w:jc w:val="center"/>
              <w:rPr>
                <w:rFonts w:ascii="Verdana" w:hAnsi="Verdana"/>
                <w:b/>
                <w:bCs/>
                <w:color w:val="FFFFFF"/>
                <w:sz w:val="20"/>
                <w:lang w:val="en-GB"/>
              </w:rPr>
            </w:pPr>
          </w:p>
        </w:tc>
      </w:tr>
      <w:tr w:rsidR="00BA3F2C" w:rsidRPr="00944070" w:rsidTr="00DA7B31">
        <w:trPr>
          <w:trHeight w:val="411"/>
        </w:trPr>
        <w:tc>
          <w:tcPr>
            <w:tcW w:w="13716" w:type="dxa"/>
            <w:shd w:val="clear" w:color="auto" w:fill="auto"/>
          </w:tcPr>
          <w:p w:rsidR="00852DCD" w:rsidRPr="00944070" w:rsidRDefault="009C2235" w:rsidP="00CB2D60">
            <w:pPr>
              <w:rPr>
                <w:rFonts w:ascii="Verdana" w:hAnsi="Verdana"/>
                <w:sz w:val="20"/>
                <w:lang w:val="en-GB"/>
              </w:rPr>
            </w:pPr>
            <w:r w:rsidRPr="009C2235">
              <w:rPr>
                <w:rFonts w:ascii="Verdana" w:hAnsi="Verdana"/>
                <w:sz w:val="20"/>
                <w:lang w:val="en-GB"/>
              </w:rPr>
              <w:t>e.g. blended mobility, etc.</w:t>
            </w:r>
          </w:p>
        </w:tc>
      </w:tr>
    </w:tbl>
    <w:p w:rsidR="00FB5C55" w:rsidRDefault="00FB5C55" w:rsidP="00FB5C55">
      <w:pPr>
        <w:keepNext/>
        <w:keepLines/>
        <w:tabs>
          <w:tab w:val="left" w:pos="426"/>
        </w:tabs>
        <w:ind w:left="643"/>
        <w:rPr>
          <w:rFonts w:ascii="Verdana" w:hAnsi="Verdana"/>
          <w:b/>
          <w:color w:val="263673"/>
          <w:lang w:val="en-GB"/>
        </w:rPr>
      </w:pPr>
    </w:p>
    <w:p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Recommended language skills</w:t>
      </w:r>
    </w:p>
    <w:p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Rimandonotaapidipagina"/>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p w:rsidR="00EA7013" w:rsidRPr="007A4B25" w:rsidRDefault="007A4B25" w:rsidP="007A4B2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The table serves as a template</w:t>
      </w:r>
      <w:r w:rsidR="00190C3E" w:rsidRPr="00DA7B31">
        <w:rPr>
          <w:rFonts w:ascii="Verdana" w:hAnsi="Verdana"/>
          <w:i/>
          <w:sz w:val="20"/>
          <w:highlight w:val="yellow"/>
          <w:lang w:val="en-GB"/>
        </w:rPr>
        <w:t xml:space="preserve"> - </w:t>
      </w:r>
      <w:r w:rsidRPr="00DA7B31">
        <w:rPr>
          <w:rFonts w:ascii="Verdana" w:hAnsi="Verdana"/>
          <w:i/>
          <w:sz w:val="20"/>
          <w:highlight w:val="yellow"/>
          <w:lang w:val="en-GB"/>
        </w:rPr>
        <w:t xml:space="preserve">the partners are free to adjust it, e.g. to separate </w:t>
      </w:r>
      <w:r w:rsidR="00DA7B31">
        <w:rPr>
          <w:rFonts w:ascii="Verdana" w:hAnsi="Verdana"/>
          <w:i/>
          <w:sz w:val="20"/>
          <w:highlight w:val="yellow"/>
          <w:lang w:val="en-GB"/>
        </w:rPr>
        <w:t xml:space="preserve">requirements for </w:t>
      </w:r>
      <w:r w:rsidRPr="00DA7B31">
        <w:rPr>
          <w:rFonts w:ascii="Verdana" w:hAnsi="Verdana"/>
          <w:i/>
          <w:sz w:val="20"/>
          <w:highlight w:val="yellow"/>
          <w:lang w:val="en-GB"/>
        </w:rPr>
        <w:t>student</w:t>
      </w:r>
      <w:r w:rsidR="00DA7B31">
        <w:rPr>
          <w:rFonts w:ascii="Verdana" w:hAnsi="Verdana"/>
          <w:i/>
          <w:sz w:val="20"/>
          <w:highlight w:val="yellow"/>
          <w:lang w:val="en-GB"/>
        </w:rPr>
        <w:t>s</w:t>
      </w:r>
      <w:r w:rsidRPr="00DA7B31">
        <w:rPr>
          <w:rFonts w:ascii="Verdana" w:hAnsi="Verdana"/>
          <w:i/>
          <w:sz w:val="20"/>
          <w:highlight w:val="yellow"/>
          <w:lang w:val="en-GB"/>
        </w:rPr>
        <w:t xml:space="preserve"> and staff.</w:t>
      </w:r>
      <w:r>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rsidTr="00357F59">
        <w:tc>
          <w:tcPr>
            <w:tcW w:w="1629"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rsidTr="00357F59">
        <w:tc>
          <w:tcPr>
            <w:tcW w:w="1629" w:type="dxa"/>
            <w:vMerge/>
            <w:shd w:val="clear" w:color="auto" w:fill="263673"/>
          </w:tcPr>
          <w:p w:rsidR="00EA7013" w:rsidRPr="00944070" w:rsidRDefault="00EA7013" w:rsidP="003A686C">
            <w:pPr>
              <w:rPr>
                <w:rFonts w:ascii="Verdana" w:hAnsi="Verdana"/>
                <w:sz w:val="20"/>
                <w:lang w:val="en-GB"/>
              </w:rPr>
            </w:pPr>
          </w:p>
        </w:tc>
        <w:tc>
          <w:tcPr>
            <w:tcW w:w="1594" w:type="dxa"/>
            <w:vMerge/>
            <w:shd w:val="clear" w:color="auto" w:fill="263673"/>
          </w:tcPr>
          <w:p w:rsidR="00EA7013" w:rsidRPr="00944070" w:rsidRDefault="00EA7013" w:rsidP="003A686C">
            <w:pPr>
              <w:rPr>
                <w:rFonts w:ascii="Verdana" w:hAnsi="Verdana"/>
                <w:sz w:val="20"/>
                <w:lang w:val="en-GB"/>
              </w:rPr>
            </w:pPr>
          </w:p>
        </w:tc>
        <w:tc>
          <w:tcPr>
            <w:tcW w:w="1705" w:type="dxa"/>
            <w:vMerge/>
            <w:shd w:val="clear" w:color="auto" w:fill="263673"/>
          </w:tcPr>
          <w:p w:rsidR="00EA7013" w:rsidRPr="00944070" w:rsidRDefault="00EA7013" w:rsidP="003A686C">
            <w:pPr>
              <w:rPr>
                <w:rFonts w:ascii="Verdana" w:hAnsi="Verdana"/>
                <w:sz w:val="20"/>
                <w:lang w:val="en-GB"/>
              </w:rPr>
            </w:pPr>
          </w:p>
        </w:tc>
        <w:tc>
          <w:tcPr>
            <w:tcW w:w="1701" w:type="dxa"/>
            <w:vMerge/>
            <w:shd w:val="clear" w:color="auto" w:fill="263673"/>
          </w:tcPr>
          <w:p w:rsidR="00EA7013" w:rsidRPr="00944070" w:rsidRDefault="00EA7013" w:rsidP="003A686C">
            <w:pPr>
              <w:rPr>
                <w:rFonts w:ascii="Verdana" w:hAnsi="Verdana"/>
                <w:sz w:val="20"/>
                <w:lang w:val="en-GB"/>
              </w:rPr>
            </w:pPr>
          </w:p>
        </w:tc>
        <w:tc>
          <w:tcPr>
            <w:tcW w:w="3415" w:type="dxa"/>
            <w:shd w:val="clear" w:color="auto" w:fill="263673"/>
          </w:tcPr>
          <w:p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FB5C55" w:rsidRPr="00944070" w:rsidTr="00357F59">
        <w:tc>
          <w:tcPr>
            <w:tcW w:w="1629" w:type="dxa"/>
            <w:shd w:val="clear" w:color="auto" w:fill="auto"/>
          </w:tcPr>
          <w:p w:rsidR="00FB5C55" w:rsidRPr="00944070" w:rsidRDefault="00FB5C55" w:rsidP="00FB5C55">
            <w:pPr>
              <w:rPr>
                <w:rFonts w:ascii="Verdana" w:hAnsi="Verdana"/>
                <w:sz w:val="20"/>
                <w:lang w:val="en-GB"/>
              </w:rPr>
            </w:pPr>
            <w:r>
              <w:rPr>
                <w:rFonts w:ascii="Verdana" w:hAnsi="Verdana"/>
                <w:sz w:val="20"/>
                <w:lang w:val="en-GB"/>
              </w:rPr>
              <w:t>I PERUGIA01</w:t>
            </w:r>
          </w:p>
        </w:tc>
        <w:tc>
          <w:tcPr>
            <w:tcW w:w="1594" w:type="dxa"/>
            <w:shd w:val="clear" w:color="auto" w:fill="auto"/>
          </w:tcPr>
          <w:p w:rsidR="00FB5C55" w:rsidRPr="00944070" w:rsidRDefault="00FB5C55" w:rsidP="00FB5C55">
            <w:pPr>
              <w:rPr>
                <w:rFonts w:ascii="Verdana" w:hAnsi="Verdana"/>
                <w:sz w:val="20"/>
                <w:lang w:val="en-GB"/>
              </w:rPr>
            </w:pPr>
          </w:p>
        </w:tc>
        <w:tc>
          <w:tcPr>
            <w:tcW w:w="1705" w:type="dxa"/>
            <w:shd w:val="clear" w:color="auto" w:fill="auto"/>
          </w:tcPr>
          <w:p w:rsidR="00FB5C55" w:rsidRPr="00944070" w:rsidRDefault="00FB5C55" w:rsidP="00FB5C55">
            <w:pPr>
              <w:rPr>
                <w:rFonts w:ascii="Verdana" w:hAnsi="Verdana"/>
                <w:sz w:val="20"/>
                <w:lang w:val="en-GB"/>
              </w:rPr>
            </w:pPr>
            <w:r>
              <w:rPr>
                <w:rFonts w:ascii="Verdana" w:hAnsi="Verdana"/>
                <w:sz w:val="20"/>
                <w:lang w:val="en-GB"/>
              </w:rPr>
              <w:t xml:space="preserve">Italian </w:t>
            </w:r>
          </w:p>
        </w:tc>
        <w:tc>
          <w:tcPr>
            <w:tcW w:w="1701" w:type="dxa"/>
            <w:shd w:val="clear" w:color="auto" w:fill="auto"/>
          </w:tcPr>
          <w:p w:rsidR="00FB5C55" w:rsidRPr="00944070" w:rsidRDefault="00FB5C55" w:rsidP="00FB5C55">
            <w:pPr>
              <w:rPr>
                <w:rFonts w:ascii="Verdana" w:hAnsi="Verdana"/>
                <w:sz w:val="20"/>
                <w:lang w:val="en-GB"/>
              </w:rPr>
            </w:pPr>
            <w:r>
              <w:rPr>
                <w:rFonts w:ascii="Verdana" w:hAnsi="Verdana"/>
                <w:sz w:val="20"/>
                <w:lang w:val="en-GB"/>
              </w:rPr>
              <w:t>English (for the courses held in English language)</w:t>
            </w:r>
          </w:p>
        </w:tc>
        <w:tc>
          <w:tcPr>
            <w:tcW w:w="3415" w:type="dxa"/>
            <w:shd w:val="clear" w:color="auto" w:fill="auto"/>
          </w:tcPr>
          <w:p w:rsidR="00FB5C55" w:rsidRPr="00944070" w:rsidRDefault="00FB5C55" w:rsidP="00FB5C55">
            <w:pPr>
              <w:rPr>
                <w:rFonts w:ascii="Verdana" w:hAnsi="Verdana"/>
                <w:sz w:val="20"/>
                <w:lang w:val="en-GB"/>
              </w:rPr>
            </w:pPr>
            <w:r>
              <w:rPr>
                <w:rFonts w:ascii="Verdana" w:hAnsi="Verdana"/>
                <w:sz w:val="20"/>
                <w:lang w:val="en-GB"/>
              </w:rPr>
              <w:t>A2 (Italian), B1 (English)</w:t>
            </w:r>
          </w:p>
        </w:tc>
        <w:tc>
          <w:tcPr>
            <w:tcW w:w="3672" w:type="dxa"/>
            <w:shd w:val="clear" w:color="auto" w:fill="auto"/>
          </w:tcPr>
          <w:p w:rsidR="00FB5C55" w:rsidRPr="00944070" w:rsidRDefault="00FB5C55" w:rsidP="00FB5C55">
            <w:pPr>
              <w:rPr>
                <w:rFonts w:ascii="Verdana" w:hAnsi="Verdana"/>
                <w:sz w:val="20"/>
                <w:lang w:val="en-GB"/>
              </w:rPr>
            </w:pPr>
            <w:r>
              <w:rPr>
                <w:rFonts w:ascii="Verdana" w:hAnsi="Verdana"/>
                <w:sz w:val="20"/>
                <w:lang w:val="en-GB"/>
              </w:rPr>
              <w:t>B1</w:t>
            </w:r>
          </w:p>
        </w:tc>
      </w:tr>
      <w:tr w:rsidR="00A51C9C" w:rsidRPr="00944070" w:rsidTr="00357F59">
        <w:tc>
          <w:tcPr>
            <w:tcW w:w="1629" w:type="dxa"/>
            <w:shd w:val="clear" w:color="auto" w:fill="auto"/>
          </w:tcPr>
          <w:p w:rsidR="00EA7013" w:rsidRDefault="00EA7013" w:rsidP="003A686C">
            <w:pPr>
              <w:rPr>
                <w:rFonts w:ascii="Verdana" w:hAnsi="Verdana"/>
                <w:sz w:val="20"/>
                <w:lang w:val="en-GB"/>
              </w:rPr>
            </w:pPr>
          </w:p>
          <w:p w:rsidR="004B67CF" w:rsidRPr="00944070" w:rsidRDefault="004B67CF" w:rsidP="003A686C">
            <w:pPr>
              <w:rPr>
                <w:rFonts w:ascii="Verdana" w:hAnsi="Verdana"/>
                <w:sz w:val="20"/>
                <w:lang w:val="en-GB"/>
              </w:rPr>
            </w:pPr>
          </w:p>
        </w:tc>
        <w:tc>
          <w:tcPr>
            <w:tcW w:w="1594" w:type="dxa"/>
            <w:shd w:val="clear" w:color="auto" w:fill="auto"/>
          </w:tcPr>
          <w:p w:rsidR="00EA7013" w:rsidRPr="00944070" w:rsidRDefault="00EA7013" w:rsidP="003A686C">
            <w:pPr>
              <w:rPr>
                <w:rFonts w:ascii="Verdana" w:hAnsi="Verdana"/>
                <w:sz w:val="20"/>
                <w:lang w:val="en-GB"/>
              </w:rPr>
            </w:pPr>
          </w:p>
        </w:tc>
        <w:tc>
          <w:tcPr>
            <w:tcW w:w="1705" w:type="dxa"/>
            <w:shd w:val="clear" w:color="auto" w:fill="auto"/>
          </w:tcPr>
          <w:p w:rsidR="00EA7013" w:rsidRPr="00944070" w:rsidRDefault="00EA7013" w:rsidP="003A686C">
            <w:pPr>
              <w:rPr>
                <w:rFonts w:ascii="Verdana" w:hAnsi="Verdana"/>
                <w:sz w:val="20"/>
                <w:lang w:val="en-GB"/>
              </w:rPr>
            </w:pPr>
          </w:p>
        </w:tc>
        <w:tc>
          <w:tcPr>
            <w:tcW w:w="1701" w:type="dxa"/>
            <w:shd w:val="clear" w:color="auto" w:fill="auto"/>
          </w:tcPr>
          <w:p w:rsidR="00EA7013" w:rsidRPr="00944070" w:rsidRDefault="00EA7013" w:rsidP="003A686C">
            <w:pPr>
              <w:rPr>
                <w:rFonts w:ascii="Verdana" w:hAnsi="Verdana"/>
                <w:sz w:val="20"/>
                <w:lang w:val="en-GB"/>
              </w:rPr>
            </w:pPr>
          </w:p>
        </w:tc>
        <w:tc>
          <w:tcPr>
            <w:tcW w:w="3415" w:type="dxa"/>
            <w:shd w:val="clear" w:color="auto" w:fill="auto"/>
          </w:tcPr>
          <w:p w:rsidR="00EA7013" w:rsidRPr="00944070" w:rsidRDefault="00EA7013" w:rsidP="003A686C">
            <w:pPr>
              <w:rPr>
                <w:rFonts w:ascii="Verdana" w:hAnsi="Verdana"/>
                <w:sz w:val="20"/>
                <w:lang w:val="en-GB"/>
              </w:rPr>
            </w:pPr>
          </w:p>
        </w:tc>
        <w:tc>
          <w:tcPr>
            <w:tcW w:w="3672" w:type="dxa"/>
            <w:shd w:val="clear" w:color="auto" w:fill="auto"/>
          </w:tcPr>
          <w:p w:rsidR="00EA7013" w:rsidRPr="00944070" w:rsidRDefault="00EA7013" w:rsidP="003A686C">
            <w:pPr>
              <w:rPr>
                <w:rFonts w:ascii="Verdana" w:hAnsi="Verdana"/>
                <w:sz w:val="20"/>
                <w:lang w:val="en-GB"/>
              </w:rPr>
            </w:pPr>
          </w:p>
        </w:tc>
      </w:tr>
    </w:tbl>
    <w:p w:rsidR="00093355" w:rsidRDefault="00EA7013" w:rsidP="00093355">
      <w:pPr>
        <w:pBdr>
          <w:top w:val="nil"/>
          <w:left w:val="nil"/>
          <w:bottom w:val="nil"/>
          <w:right w:val="nil"/>
          <w:between w:val="nil"/>
          <w:bar w:val="nil"/>
        </w:pBdr>
        <w:suppressAutoHyphens/>
        <w:spacing w:after="0" w:line="240" w:lineRule="auto"/>
        <w:jc w:val="both"/>
        <w:rPr>
          <w:rFonts w:ascii="Verdana" w:hAnsi="Verdana"/>
          <w:i/>
          <w:sz w:val="20"/>
          <w:lang w:val="en-GB"/>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rsidR="00FB5C55" w:rsidRDefault="00FB5C55" w:rsidP="00093355">
      <w:pPr>
        <w:pBdr>
          <w:top w:val="nil"/>
          <w:left w:val="nil"/>
          <w:bottom w:val="nil"/>
          <w:right w:val="nil"/>
          <w:between w:val="nil"/>
          <w:bar w:val="nil"/>
        </w:pBdr>
        <w:suppressAutoHyphens/>
        <w:spacing w:after="0" w:line="240" w:lineRule="auto"/>
        <w:jc w:val="both"/>
        <w:rPr>
          <w:rFonts w:ascii="Verdana" w:hAnsi="Verdana"/>
          <w:i/>
          <w:sz w:val="20"/>
          <w:lang w:val="en-GB"/>
        </w:rPr>
      </w:pPr>
    </w:p>
    <w:p w:rsidR="00C81D65" w:rsidRDefault="00C81D6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 xml:space="preserve">Partnership arrangements: fees and organisational support funds </w:t>
      </w:r>
    </w:p>
    <w:p w:rsidR="00A51C9C" w:rsidRPr="00E26E24" w:rsidRDefault="003F2BFD" w:rsidP="00A51C9C">
      <w:pPr>
        <w:pStyle w:val="Paragrafoelenco"/>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rsidR="001174D4" w:rsidRDefault="00A51C9C" w:rsidP="001174D4">
      <w:pPr>
        <w:pStyle w:val="Paragrafoelenco"/>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w:t>
      </w:r>
      <w:proofErr w:type="spellStart"/>
      <w:r w:rsidRPr="00E26E24">
        <w:rPr>
          <w:rFonts w:ascii="Verdana"/>
          <w:sz w:val="20"/>
          <w:szCs w:val="20"/>
        </w:rPr>
        <w:t>organisation</w:t>
      </w:r>
      <w:proofErr w:type="spellEnd"/>
      <w:r w:rsidRPr="00E26E24">
        <w:rPr>
          <w:rFonts w:ascii="Verdana"/>
          <w:sz w:val="20"/>
          <w:szCs w:val="20"/>
        </w:rPr>
        <w:t xml:space="preserve">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rsidR="00A51C9C" w:rsidRPr="00BA3F2C" w:rsidRDefault="00A51C9C" w:rsidP="00357F59">
      <w:pPr>
        <w:pStyle w:val="Paragrafoelenco"/>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rsidR="004E1C66" w:rsidRDefault="00866BFC" w:rsidP="00357F59">
      <w:pPr>
        <w:keepNext/>
        <w:keepLines/>
        <w:tabs>
          <w:tab w:val="left" w:pos="426"/>
        </w:tabs>
        <w:jc w:val="both"/>
        <w:rPr>
          <w:rFonts w:ascii="Verdana" w:hAnsi="Verdana"/>
          <w:i/>
          <w:sz w:val="20"/>
          <w:highlight w:val="yellow"/>
          <w:lang w:val="en-GB"/>
        </w:rPr>
      </w:pPr>
      <w:r>
        <w:rPr>
          <w:rFonts w:ascii="Verdana" w:hAnsi="Verdana"/>
          <w:i/>
          <w:sz w:val="20"/>
          <w:highlight w:val="yellow"/>
        </w:rPr>
        <w:t>T</w:t>
      </w:r>
      <w:r w:rsidR="004E1C66" w:rsidRPr="000F7F95">
        <w:rPr>
          <w:rFonts w:ascii="Verdana" w:hAnsi="Verdana"/>
          <w:i/>
          <w:sz w:val="20"/>
          <w:highlight w:val="yellow"/>
          <w:lang w:val="en-GB"/>
        </w:rPr>
        <w:t>his section</w:t>
      </w:r>
      <w:r>
        <w:rPr>
          <w:rFonts w:ascii="Verdana" w:hAnsi="Verdana"/>
          <w:i/>
          <w:sz w:val="20"/>
          <w:highlight w:val="yellow"/>
          <w:lang w:val="en-GB"/>
        </w:rPr>
        <w:t xml:space="preserve"> is mandatory/applicable</w:t>
      </w:r>
      <w:r w:rsidR="004E1C66" w:rsidRPr="000F7F95">
        <w:rPr>
          <w:rFonts w:ascii="Verdana" w:hAnsi="Verdana"/>
          <w:i/>
          <w:sz w:val="20"/>
          <w:highlight w:val="yellow"/>
          <w:lang w:val="en-GB"/>
        </w:rPr>
        <w:t xml:space="preserve"> </w:t>
      </w:r>
      <w:r w:rsidR="004E1C66" w:rsidRPr="000F7F95">
        <w:rPr>
          <w:rFonts w:ascii="Verdana" w:hAnsi="Verdana"/>
          <w:i/>
          <w:sz w:val="20"/>
          <w:highlight w:val="yellow"/>
        </w:rPr>
        <w:t>only for</w:t>
      </w:r>
      <w:r w:rsidR="004E1C66" w:rsidRPr="00F42CE0">
        <w:rPr>
          <w:rFonts w:ascii="Verdana" w:hAnsi="Verdana"/>
          <w:i/>
          <w:sz w:val="20"/>
          <w:highlight w:val="yellow"/>
        </w:rPr>
        <w:t xml:space="preserve"> </w:t>
      </w:r>
      <w:r w:rsidR="00852DCD" w:rsidRPr="00F42CE0">
        <w:rPr>
          <w:rFonts w:ascii="Verdana" w:hAnsi="Verdana"/>
          <w:i/>
          <w:sz w:val="20"/>
          <w:highlight w:val="yellow"/>
          <w:lang w:val="en-GB"/>
        </w:rPr>
        <w:t>KA171</w:t>
      </w:r>
      <w:r>
        <w:rPr>
          <w:rFonts w:ascii="Verdana" w:hAnsi="Verdana"/>
          <w:i/>
          <w:sz w:val="20"/>
          <w:highlight w:val="yellow"/>
          <w:lang w:val="en-GB"/>
        </w:rPr>
        <w:t>.</w:t>
      </w:r>
      <w:r w:rsidRPr="008B6098">
        <w:rPr>
          <w:rFonts w:ascii="Verdana" w:hAnsi="Verdana"/>
          <w:i/>
          <w:sz w:val="20"/>
          <w:highlight w:val="yellow"/>
          <w:lang w:val="en-GB"/>
        </w:rPr>
        <w:t xml:space="preserve"> Repartition of the granted Organisational Support between the partners is strongly recommended, but not mandatory</w:t>
      </w:r>
      <w:r w:rsidR="004E1C66" w:rsidRPr="000F7F95">
        <w:rPr>
          <w:rFonts w:ascii="Verdana" w:hAnsi="Verdana"/>
          <w:i/>
          <w:sz w:val="20"/>
          <w:highlight w:val="yellow"/>
          <w:lang w:val="en-GB"/>
        </w:rPr>
        <w:t>:</w:t>
      </w:r>
    </w:p>
    <w:p w:rsidR="00357F59" w:rsidRPr="00F42CE0" w:rsidRDefault="00C2596D" w:rsidP="00357F59">
      <w:pPr>
        <w:keepNext/>
        <w:keepLines/>
        <w:tabs>
          <w:tab w:val="left" w:pos="426"/>
        </w:tabs>
        <w:jc w:val="both"/>
        <w:rPr>
          <w:rFonts w:ascii="Verdana" w:hAnsi="Verdana"/>
          <w:sz w:val="20"/>
          <w:lang w:val="en-GB"/>
        </w:rPr>
      </w:pPr>
      <w:r w:rsidRPr="00F42CE0">
        <w:rPr>
          <w:rFonts w:ascii="Verdana" w:hAnsi="Verdana"/>
          <w:sz w:val="20"/>
          <w:lang w:val="en-GB"/>
        </w:rPr>
        <w:t>Partners a</w:t>
      </w:r>
      <w:r w:rsidR="00C81D65" w:rsidRPr="00F42CE0">
        <w:rPr>
          <w:rFonts w:ascii="Verdana" w:hAnsi="Verdana"/>
          <w:sz w:val="20"/>
          <w:lang w:val="en-GB"/>
        </w:rPr>
        <w:t xml:space="preserve">gree on </w:t>
      </w:r>
      <w:r w:rsidRPr="00F42CE0">
        <w:rPr>
          <w:rFonts w:ascii="Verdana" w:hAnsi="Verdana"/>
          <w:sz w:val="20"/>
          <w:lang w:val="en-GB"/>
        </w:rPr>
        <w:t>the following</w:t>
      </w:r>
      <w:r w:rsidR="00F20CAF" w:rsidRPr="00F42CE0">
        <w:rPr>
          <w:rFonts w:ascii="Verdana" w:hAnsi="Verdana"/>
          <w:sz w:val="20"/>
          <w:lang w:val="en-GB"/>
        </w:rPr>
        <w:t xml:space="preserve"> use and</w:t>
      </w:r>
      <w:r w:rsidRPr="00F42CE0">
        <w:rPr>
          <w:rFonts w:ascii="Verdana" w:hAnsi="Verdana"/>
          <w:sz w:val="20"/>
          <w:lang w:val="en-GB"/>
        </w:rPr>
        <w:t xml:space="preserve"> repartition of</w:t>
      </w:r>
      <w:r w:rsidR="00C81D65" w:rsidRPr="00F42CE0">
        <w:rPr>
          <w:rFonts w:ascii="Verdana" w:hAnsi="Verdana"/>
          <w:sz w:val="20"/>
          <w:lang w:val="en-GB"/>
        </w:rPr>
        <w:t xml:space="preserve"> organisational support funds including a list of objectives that both partners consider a priority</w:t>
      </w:r>
      <w:r w:rsidR="00F20CAF" w:rsidRPr="00F42CE0">
        <w:rPr>
          <w:rFonts w:ascii="Verdana" w:hAnsi="Verdana"/>
          <w:sz w:val="20"/>
          <w:lang w:val="en-GB"/>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C2596D" w:rsidTr="00E054B8">
        <w:tc>
          <w:tcPr>
            <w:tcW w:w="4537" w:type="dxa"/>
            <w:shd w:val="clear" w:color="auto" w:fill="263673"/>
          </w:tcPr>
          <w:p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 xml:space="preserve">OS </w:t>
            </w:r>
            <w:r w:rsidR="00161D0A">
              <w:rPr>
                <w:rFonts w:ascii="Verdana" w:hAnsi="Verdana"/>
                <w:b/>
                <w:bCs/>
                <w:color w:val="FFFFFF"/>
                <w:sz w:val="20"/>
                <w:lang w:val="en-GB"/>
              </w:rPr>
              <w:t xml:space="preserve">Use and </w:t>
            </w:r>
            <w:r>
              <w:rPr>
                <w:rFonts w:ascii="Verdana" w:hAnsi="Verdana"/>
                <w:b/>
                <w:bCs/>
                <w:color w:val="FFFFFF"/>
                <w:sz w:val="20"/>
                <w:lang w:val="en-GB"/>
              </w:rPr>
              <w:t>Repartition</w:t>
            </w:r>
          </w:p>
        </w:tc>
        <w:tc>
          <w:tcPr>
            <w:tcW w:w="9213" w:type="dxa"/>
            <w:shd w:val="clear" w:color="auto" w:fill="263673"/>
          </w:tcPr>
          <w:p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Priority Objectives</w:t>
            </w:r>
          </w:p>
        </w:tc>
      </w:tr>
      <w:tr w:rsidR="000F608D" w:rsidRPr="00C2596D" w:rsidTr="000F608D">
        <w:trPr>
          <w:trHeight w:val="526"/>
        </w:trPr>
        <w:tc>
          <w:tcPr>
            <w:tcW w:w="4537" w:type="dxa"/>
            <w:vMerge w:val="restart"/>
            <w:shd w:val="clear" w:color="auto" w:fill="auto"/>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p w:rsidR="000F608D" w:rsidRPr="00C2596D" w:rsidRDefault="000F608D" w:rsidP="00C2596D">
            <w:pPr>
              <w:rPr>
                <w:rFonts w:ascii="Verdana" w:hAnsi="Verdana"/>
                <w:sz w:val="20"/>
                <w:lang w:val="en-GB"/>
              </w:rPr>
            </w:pPr>
          </w:p>
        </w:tc>
      </w:tr>
      <w:tr w:rsidR="000F608D" w:rsidRPr="00C2596D" w:rsidTr="00852DCD">
        <w:trPr>
          <w:trHeight w:val="831"/>
        </w:trPr>
        <w:tc>
          <w:tcPr>
            <w:tcW w:w="4537" w:type="dxa"/>
            <w:vMerge/>
            <w:shd w:val="clear" w:color="auto" w:fill="auto"/>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tc>
      </w:tr>
      <w:tr w:rsidR="000F608D" w:rsidRPr="00C2596D" w:rsidTr="000F608D">
        <w:trPr>
          <w:trHeight w:val="526"/>
        </w:trPr>
        <w:tc>
          <w:tcPr>
            <w:tcW w:w="4537" w:type="dxa"/>
            <w:vMerge/>
            <w:shd w:val="clear" w:color="auto" w:fill="auto"/>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p w:rsidR="000F608D" w:rsidRPr="00C2596D" w:rsidRDefault="000F608D" w:rsidP="00C2596D">
            <w:pPr>
              <w:rPr>
                <w:rFonts w:ascii="Verdana" w:hAnsi="Verdana"/>
                <w:sz w:val="20"/>
                <w:lang w:val="en-GB"/>
              </w:rPr>
            </w:pPr>
          </w:p>
        </w:tc>
      </w:tr>
      <w:tr w:rsidR="000F608D" w:rsidRPr="00C2596D" w:rsidTr="00852DCD">
        <w:trPr>
          <w:trHeight w:val="827"/>
        </w:trPr>
        <w:tc>
          <w:tcPr>
            <w:tcW w:w="4537" w:type="dxa"/>
            <w:vMerge/>
            <w:shd w:val="clear" w:color="auto" w:fill="auto"/>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tc>
      </w:tr>
    </w:tbl>
    <w:p w:rsidR="00357F59" w:rsidRDefault="00357F59" w:rsidP="00357F59">
      <w:pPr>
        <w:keepNext/>
        <w:keepLines/>
        <w:tabs>
          <w:tab w:val="left" w:pos="426"/>
        </w:tabs>
        <w:jc w:val="both"/>
        <w:rPr>
          <w:rFonts w:ascii="Verdana" w:hAnsi="Verdana"/>
          <w:i/>
          <w:sz w:val="20"/>
          <w:lang w:val="en-GB"/>
        </w:rPr>
      </w:pPr>
    </w:p>
    <w:p w:rsidR="002A2BEF" w:rsidRPr="002A2BEF" w:rsidRDefault="002A2BE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t xml:space="preserve">Outreach and </w:t>
      </w:r>
      <w:r w:rsidR="00BA3F2C">
        <w:rPr>
          <w:rFonts w:ascii="Verdana" w:hAnsi="Verdana"/>
          <w:b/>
          <w:color w:val="263673"/>
          <w:lang w:val="en-GB"/>
        </w:rPr>
        <w:t>Selection</w:t>
      </w:r>
      <w:r>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w:t>
      </w:r>
      <w:proofErr w:type="spellStart"/>
      <w:r w:rsidRPr="00C81D65">
        <w:rPr>
          <w:rFonts w:ascii="Verdana"/>
          <w:sz w:val="20"/>
          <w:szCs w:val="20"/>
        </w:rPr>
        <w:t>Programme</w:t>
      </w:r>
      <w:proofErr w:type="spellEnd"/>
      <w:r w:rsidRPr="00C81D65">
        <w:rPr>
          <w:rFonts w:ascii="Verdana"/>
          <w:sz w:val="20"/>
          <w:szCs w:val="20"/>
        </w:rPr>
        <w:t xml:space="preserv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ensure that other elements beyond academic merit are taken into account to ensure participation of students with fewer opportunities</w:t>
      </w:r>
      <w:r>
        <w:rPr>
          <w:rFonts w:ascii="Verdana"/>
          <w:sz w:val="20"/>
          <w:szCs w:val="20"/>
        </w:rPr>
        <w:t>. Selection criteria and procedures must be clearly communicated in the call for applications.</w:t>
      </w:r>
    </w:p>
    <w:p w:rsidR="002A2BEF" w:rsidRDefault="002A2BEF" w:rsidP="00357F59">
      <w:pPr>
        <w:spacing w:after="120"/>
        <w:rPr>
          <w:rFonts w:ascii="Verdana" w:hAnsi="Verdana"/>
          <w:sz w:val="20"/>
          <w:lang w:val="en-GB"/>
        </w:rPr>
      </w:pPr>
    </w:p>
    <w:p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rsidTr="00852DCD">
        <w:tc>
          <w:tcPr>
            <w:tcW w:w="4537" w:type="dxa"/>
            <w:shd w:val="clear" w:color="auto" w:fill="263673"/>
          </w:tcPr>
          <w:p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Rimandonotaapidipagina"/>
                <w:rFonts w:ascii="Verdana" w:hAnsi="Verdana"/>
                <w:b/>
                <w:bCs/>
                <w:color w:val="FFFFFF"/>
                <w:sz w:val="20"/>
                <w:lang w:val="en-GB"/>
              </w:rPr>
              <w:footnoteReference w:id="9"/>
            </w:r>
          </w:p>
          <w:p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rsidTr="00852DCD">
        <w:tc>
          <w:tcPr>
            <w:tcW w:w="4537" w:type="dxa"/>
            <w:shd w:val="clear" w:color="auto" w:fill="auto"/>
          </w:tcPr>
          <w:p w:rsidR="00301092" w:rsidRDefault="00A429F3" w:rsidP="006B2E06">
            <w:pPr>
              <w:rPr>
                <w:rFonts w:ascii="Verdana" w:hAnsi="Verdana"/>
                <w:sz w:val="20"/>
                <w:lang w:val="en-GB"/>
              </w:rPr>
            </w:pPr>
            <w:r>
              <w:rPr>
                <w:rFonts w:ascii="Verdana" w:hAnsi="Verdana"/>
                <w:sz w:val="20"/>
                <w:lang w:val="en-GB"/>
              </w:rPr>
              <w:t>I PERUGIA01</w:t>
            </w:r>
          </w:p>
          <w:p w:rsidR="004B67CF" w:rsidRPr="00944070" w:rsidRDefault="004B67CF" w:rsidP="006B2E06">
            <w:pPr>
              <w:rPr>
                <w:rFonts w:ascii="Verdana" w:hAnsi="Verdana"/>
                <w:sz w:val="20"/>
                <w:lang w:val="en-GB"/>
              </w:rPr>
            </w:pPr>
          </w:p>
        </w:tc>
        <w:tc>
          <w:tcPr>
            <w:tcW w:w="5386" w:type="dxa"/>
            <w:shd w:val="clear" w:color="auto" w:fill="auto"/>
          </w:tcPr>
          <w:p w:rsidR="002D378D" w:rsidRDefault="002D378D" w:rsidP="002D378D">
            <w:pPr>
              <w:rPr>
                <w:rFonts w:ascii="Verdana" w:hAnsi="Verdana"/>
                <w:sz w:val="20"/>
                <w:lang w:val="en-GB"/>
              </w:rPr>
            </w:pPr>
            <w:r>
              <w:rPr>
                <w:rFonts w:ascii="Verdana" w:hAnsi="Verdana"/>
                <w:sz w:val="20"/>
                <w:lang w:val="en-GB"/>
              </w:rPr>
              <w:t>Winter Term: from</w:t>
            </w:r>
            <w:proofErr w:type="gramStart"/>
            <w:r>
              <w:rPr>
                <w:rFonts w:ascii="Verdana" w:hAnsi="Verdana"/>
                <w:sz w:val="20"/>
                <w:lang w:val="en-GB"/>
              </w:rPr>
              <w:t>..</w:t>
            </w:r>
            <w:proofErr w:type="gramEnd"/>
            <w:r>
              <w:rPr>
                <w:rFonts w:ascii="Verdana" w:hAnsi="Verdana"/>
                <w:sz w:val="20"/>
                <w:lang w:val="en-GB"/>
              </w:rPr>
              <w:t xml:space="preserve"> </w:t>
            </w:r>
            <w:proofErr w:type="gramStart"/>
            <w:r>
              <w:rPr>
                <w:rFonts w:ascii="Verdana" w:hAnsi="Verdana"/>
                <w:sz w:val="20"/>
                <w:lang w:val="en-GB"/>
              </w:rPr>
              <w:t>to</w:t>
            </w:r>
            <w:proofErr w:type="gramEnd"/>
            <w:r>
              <w:rPr>
                <w:rFonts w:ascii="Verdana" w:hAnsi="Verdana"/>
                <w:sz w:val="20"/>
                <w:lang w:val="en-GB"/>
              </w:rPr>
              <w:t>..</w:t>
            </w:r>
          </w:p>
          <w:p w:rsidR="00301092" w:rsidRPr="00944070" w:rsidRDefault="002D378D" w:rsidP="002D378D">
            <w:pPr>
              <w:rPr>
                <w:rFonts w:ascii="Verdana" w:hAnsi="Verdana"/>
                <w:sz w:val="20"/>
                <w:lang w:val="en-GB"/>
              </w:rPr>
            </w:pPr>
            <w:r>
              <w:rPr>
                <w:rFonts w:ascii="Verdana" w:hAnsi="Verdana"/>
                <w:sz w:val="20"/>
                <w:lang w:val="en-GB"/>
              </w:rPr>
              <w:t>Spring Term: from</w:t>
            </w:r>
            <w:proofErr w:type="gramStart"/>
            <w:r>
              <w:rPr>
                <w:rFonts w:ascii="Verdana" w:hAnsi="Verdana"/>
                <w:sz w:val="20"/>
                <w:lang w:val="en-GB"/>
              </w:rPr>
              <w:t>..</w:t>
            </w:r>
            <w:proofErr w:type="gramEnd"/>
            <w:r>
              <w:rPr>
                <w:rFonts w:ascii="Verdana" w:hAnsi="Verdana"/>
                <w:sz w:val="20"/>
                <w:lang w:val="en-GB"/>
              </w:rPr>
              <w:t xml:space="preserve"> </w:t>
            </w:r>
            <w:proofErr w:type="gramStart"/>
            <w:r>
              <w:rPr>
                <w:rFonts w:ascii="Verdana" w:hAnsi="Verdana"/>
                <w:sz w:val="20"/>
                <w:lang w:val="en-GB"/>
              </w:rPr>
              <w:t>to</w:t>
            </w:r>
            <w:proofErr w:type="gramEnd"/>
            <w:r>
              <w:rPr>
                <w:rFonts w:ascii="Verdana" w:hAnsi="Verdana"/>
                <w:sz w:val="20"/>
                <w:lang w:val="en-GB"/>
              </w:rPr>
              <w:t>..</w:t>
            </w:r>
          </w:p>
        </w:tc>
        <w:tc>
          <w:tcPr>
            <w:tcW w:w="3827" w:type="dxa"/>
            <w:shd w:val="clear" w:color="auto" w:fill="auto"/>
          </w:tcPr>
          <w:p w:rsidR="00A429F3" w:rsidRDefault="00A429F3" w:rsidP="006B2E06">
            <w:pPr>
              <w:rPr>
                <w:rFonts w:ascii="Verdana" w:hAnsi="Verdana"/>
                <w:sz w:val="20"/>
                <w:lang w:val="en-GB"/>
              </w:rPr>
            </w:pPr>
            <w:r>
              <w:rPr>
                <w:rFonts w:ascii="Verdana" w:hAnsi="Verdana"/>
                <w:sz w:val="20"/>
                <w:lang w:val="en-GB"/>
              </w:rPr>
              <w:t xml:space="preserve">Winter Term </w:t>
            </w:r>
            <w:r w:rsidRPr="00A429F3">
              <w:rPr>
                <w:rFonts w:ascii="Verdana" w:hAnsi="Verdana"/>
                <w:sz w:val="20"/>
                <w:lang w:val="en-GB"/>
              </w:rPr>
              <w:t>Application deadline: June 30th</w:t>
            </w:r>
            <w:r w:rsidRPr="00A429F3">
              <w:rPr>
                <w:rFonts w:ascii="Verdana" w:hAnsi="Verdana"/>
                <w:sz w:val="20"/>
                <w:lang w:val="en-GB"/>
              </w:rPr>
              <w:tab/>
            </w:r>
          </w:p>
          <w:p w:rsidR="00301092" w:rsidRPr="00944070" w:rsidRDefault="00A429F3" w:rsidP="006B2E06">
            <w:pPr>
              <w:rPr>
                <w:rFonts w:ascii="Verdana" w:hAnsi="Verdana"/>
                <w:sz w:val="20"/>
                <w:lang w:val="en-GB"/>
              </w:rPr>
            </w:pPr>
            <w:r>
              <w:rPr>
                <w:rFonts w:ascii="Verdana" w:hAnsi="Verdana"/>
                <w:sz w:val="20"/>
                <w:lang w:val="en-GB"/>
              </w:rPr>
              <w:t xml:space="preserve">Spring Term </w:t>
            </w:r>
            <w:r w:rsidRPr="00A429F3">
              <w:rPr>
                <w:rFonts w:ascii="Verdana" w:hAnsi="Verdana"/>
                <w:sz w:val="20"/>
                <w:lang w:val="en-GB"/>
              </w:rPr>
              <w:t>Application deadline: November 30th</w:t>
            </w:r>
          </w:p>
        </w:tc>
      </w:tr>
      <w:tr w:rsidR="00301092" w:rsidRPr="00944070" w:rsidTr="00852DCD">
        <w:tc>
          <w:tcPr>
            <w:tcW w:w="4537" w:type="dxa"/>
            <w:shd w:val="clear" w:color="auto" w:fill="auto"/>
          </w:tcPr>
          <w:p w:rsidR="00301092" w:rsidRDefault="00301092" w:rsidP="006B2E06">
            <w:pPr>
              <w:rPr>
                <w:rFonts w:ascii="Verdana" w:hAnsi="Verdana"/>
                <w:sz w:val="20"/>
                <w:lang w:val="en-GB"/>
              </w:rPr>
            </w:pPr>
          </w:p>
          <w:p w:rsidR="004B67CF" w:rsidRPr="00944070" w:rsidRDefault="004B67CF" w:rsidP="006B2E06">
            <w:pPr>
              <w:rPr>
                <w:rFonts w:ascii="Verdana" w:hAnsi="Verdana"/>
                <w:sz w:val="20"/>
                <w:lang w:val="en-GB"/>
              </w:rPr>
            </w:pPr>
          </w:p>
        </w:tc>
        <w:tc>
          <w:tcPr>
            <w:tcW w:w="5386" w:type="dxa"/>
            <w:shd w:val="clear" w:color="auto" w:fill="auto"/>
          </w:tcPr>
          <w:p w:rsidR="002D378D" w:rsidRPr="002D378D" w:rsidRDefault="002D378D" w:rsidP="002D378D">
            <w:pPr>
              <w:rPr>
                <w:rFonts w:ascii="Verdana" w:hAnsi="Verdana"/>
                <w:sz w:val="20"/>
                <w:lang w:val="en-GB"/>
              </w:rPr>
            </w:pPr>
            <w:r w:rsidRPr="002D378D">
              <w:rPr>
                <w:rFonts w:ascii="Verdana" w:hAnsi="Verdana"/>
                <w:sz w:val="20"/>
                <w:lang w:val="en-GB"/>
              </w:rPr>
              <w:t>Winter Term: from</w:t>
            </w:r>
            <w:proofErr w:type="gramStart"/>
            <w:r w:rsidRPr="002D378D">
              <w:rPr>
                <w:rFonts w:ascii="Verdana" w:hAnsi="Verdana"/>
                <w:sz w:val="20"/>
                <w:lang w:val="en-GB"/>
              </w:rPr>
              <w:t>..</w:t>
            </w:r>
            <w:proofErr w:type="gramEnd"/>
            <w:r w:rsidRPr="002D378D">
              <w:rPr>
                <w:rFonts w:ascii="Verdana" w:hAnsi="Verdana"/>
                <w:sz w:val="20"/>
                <w:lang w:val="en-GB"/>
              </w:rPr>
              <w:t xml:space="preserve"> </w:t>
            </w:r>
            <w:proofErr w:type="gramStart"/>
            <w:r w:rsidRPr="002D378D">
              <w:rPr>
                <w:rFonts w:ascii="Verdana" w:hAnsi="Verdana"/>
                <w:sz w:val="20"/>
                <w:lang w:val="en-GB"/>
              </w:rPr>
              <w:t>to</w:t>
            </w:r>
            <w:proofErr w:type="gramEnd"/>
            <w:r w:rsidRPr="002D378D">
              <w:rPr>
                <w:rFonts w:ascii="Verdana" w:hAnsi="Verdana"/>
                <w:sz w:val="20"/>
                <w:lang w:val="en-GB"/>
              </w:rPr>
              <w:t>..</w:t>
            </w:r>
          </w:p>
          <w:p w:rsidR="00301092" w:rsidRPr="00944070" w:rsidRDefault="002D378D" w:rsidP="002D378D">
            <w:pPr>
              <w:rPr>
                <w:rFonts w:ascii="Verdana" w:hAnsi="Verdana"/>
                <w:sz w:val="20"/>
                <w:lang w:val="en-GB"/>
              </w:rPr>
            </w:pPr>
            <w:r w:rsidRPr="002D378D">
              <w:rPr>
                <w:rFonts w:ascii="Verdana" w:hAnsi="Verdana"/>
                <w:sz w:val="20"/>
                <w:lang w:val="en-GB"/>
              </w:rPr>
              <w:t>Spring Term: from</w:t>
            </w:r>
            <w:proofErr w:type="gramStart"/>
            <w:r w:rsidRPr="002D378D">
              <w:rPr>
                <w:rFonts w:ascii="Verdana" w:hAnsi="Verdana"/>
                <w:sz w:val="20"/>
                <w:lang w:val="en-GB"/>
              </w:rPr>
              <w:t>..</w:t>
            </w:r>
            <w:proofErr w:type="gramEnd"/>
            <w:r w:rsidRPr="002D378D">
              <w:rPr>
                <w:rFonts w:ascii="Verdana" w:hAnsi="Verdana"/>
                <w:sz w:val="20"/>
                <w:lang w:val="en-GB"/>
              </w:rPr>
              <w:t xml:space="preserve"> </w:t>
            </w:r>
            <w:proofErr w:type="gramStart"/>
            <w:r w:rsidRPr="002D378D">
              <w:rPr>
                <w:rFonts w:ascii="Verdana" w:hAnsi="Verdana"/>
                <w:sz w:val="20"/>
                <w:lang w:val="en-GB"/>
              </w:rPr>
              <w:t>to</w:t>
            </w:r>
            <w:proofErr w:type="gramEnd"/>
            <w:r w:rsidRPr="002D378D">
              <w:rPr>
                <w:rFonts w:ascii="Verdana" w:hAnsi="Verdana"/>
                <w:sz w:val="20"/>
                <w:lang w:val="en-GB"/>
              </w:rPr>
              <w:t>..</w:t>
            </w:r>
          </w:p>
        </w:tc>
        <w:tc>
          <w:tcPr>
            <w:tcW w:w="3827" w:type="dxa"/>
            <w:shd w:val="clear" w:color="auto" w:fill="auto"/>
          </w:tcPr>
          <w:p w:rsidR="00301092" w:rsidRPr="00944070" w:rsidRDefault="00301092" w:rsidP="006B2E06">
            <w:pPr>
              <w:rPr>
                <w:rFonts w:ascii="Verdana" w:hAnsi="Verdana"/>
                <w:sz w:val="20"/>
                <w:lang w:val="en-GB"/>
              </w:rPr>
            </w:pPr>
          </w:p>
        </w:tc>
      </w:tr>
    </w:tbl>
    <w:p w:rsidR="00301092" w:rsidRDefault="00301092" w:rsidP="00301092">
      <w:pPr>
        <w:spacing w:after="120"/>
        <w:ind w:left="709" w:hanging="284"/>
        <w:rPr>
          <w:rFonts w:ascii="Verdana" w:hAnsi="Verdana"/>
          <w:i/>
          <w:sz w:val="20"/>
          <w:lang w:val="en-GB"/>
        </w:rPr>
      </w:pPr>
    </w:p>
    <w:p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rsidTr="00357F59">
        <w:trPr>
          <w:trHeight w:val="302"/>
        </w:trPr>
        <w:tc>
          <w:tcPr>
            <w:tcW w:w="13750" w:type="dxa"/>
            <w:gridSpan w:val="3"/>
            <w:shd w:val="clear" w:color="auto" w:fill="auto"/>
          </w:tcPr>
          <w:p w:rsidR="00BA3F2C" w:rsidRPr="00944070" w:rsidRDefault="00BA3F2C" w:rsidP="00357F59">
            <w:pPr>
              <w:rPr>
                <w:rFonts w:ascii="Verdana" w:hAnsi="Verdana"/>
                <w:b/>
                <w:bCs/>
                <w:color w:val="FFFFFF"/>
                <w:sz w:val="20"/>
                <w:lang w:val="en-GB"/>
              </w:rPr>
            </w:pPr>
            <w:r>
              <w:rPr>
                <w:rFonts w:ascii="Verdana" w:hAnsi="Verdana"/>
                <w:b/>
                <w:color w:val="263673"/>
                <w:lang w:val="en-GB"/>
              </w:rPr>
              <w:t xml:space="preserve">Application procedure </w:t>
            </w:r>
            <w:r>
              <w:rPr>
                <w:rFonts w:ascii="Verdana" w:hAnsi="Verdana"/>
                <w:b/>
                <w:bCs/>
                <w:color w:val="FFFFFF"/>
                <w:sz w:val="20"/>
                <w:lang w:val="en-GB"/>
              </w:rPr>
              <w:t xml:space="preserve"> </w:t>
            </w:r>
            <w:r w:rsidR="007A4B25">
              <w:rPr>
                <w:rFonts w:ascii="Verdana" w:hAnsi="Verdana"/>
                <w:b/>
                <w:bCs/>
                <w:color w:val="FFFFFF"/>
                <w:sz w:val="20"/>
                <w:lang w:val="en-GB"/>
              </w:rPr>
              <w:t>(</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rsidTr="00BA3F2C">
        <w:trPr>
          <w:trHeight w:val="663"/>
        </w:trPr>
        <w:tc>
          <w:tcPr>
            <w:tcW w:w="3686" w:type="dxa"/>
            <w:shd w:val="clear" w:color="auto" w:fill="263673"/>
          </w:tcPr>
          <w:p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953" w:type="dxa"/>
            <w:shd w:val="clear" w:color="auto" w:fill="263673"/>
          </w:tcPr>
          <w:p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C74820" w:rsidRPr="00944070" w:rsidTr="00357F59">
        <w:trPr>
          <w:trHeight w:val="442"/>
        </w:trPr>
        <w:tc>
          <w:tcPr>
            <w:tcW w:w="3686" w:type="dxa"/>
            <w:shd w:val="clear" w:color="auto" w:fill="auto"/>
          </w:tcPr>
          <w:p w:rsidR="00C74820" w:rsidRPr="00944070" w:rsidRDefault="00C74820" w:rsidP="00C74820">
            <w:pPr>
              <w:rPr>
                <w:rFonts w:ascii="Verdana" w:hAnsi="Verdana"/>
                <w:sz w:val="20"/>
                <w:lang w:val="en-GB"/>
              </w:rPr>
            </w:pPr>
            <w:r>
              <w:rPr>
                <w:rFonts w:ascii="Verdana" w:hAnsi="Verdana"/>
                <w:sz w:val="20"/>
                <w:lang w:val="en-GB"/>
              </w:rPr>
              <w:t>I PERUGIA01</w:t>
            </w:r>
          </w:p>
        </w:tc>
        <w:tc>
          <w:tcPr>
            <w:tcW w:w="4111" w:type="dxa"/>
            <w:shd w:val="clear" w:color="auto" w:fill="auto"/>
          </w:tcPr>
          <w:p w:rsidR="00C74820" w:rsidRDefault="00C74820" w:rsidP="00C74820">
            <w:pPr>
              <w:rPr>
                <w:rFonts w:ascii="Verdana" w:hAnsi="Verdana"/>
                <w:sz w:val="20"/>
                <w:lang w:val="en-GB"/>
              </w:rPr>
            </w:pPr>
            <w:hyperlink r:id="rId17" w:history="1">
              <w:r w:rsidRPr="00790B05">
                <w:rPr>
                  <w:rStyle w:val="Collegamentoipertestuale"/>
                  <w:rFonts w:ascii="Verdana" w:hAnsi="Verdana"/>
                  <w:sz w:val="20"/>
                  <w:lang w:val="en-GB"/>
                </w:rPr>
                <w:t>servizio.incoming@unipg.it</w:t>
              </w:r>
            </w:hyperlink>
          </w:p>
          <w:p w:rsidR="00C74820" w:rsidRDefault="00C74820" w:rsidP="00C74820">
            <w:pPr>
              <w:rPr>
                <w:rFonts w:ascii="Verdana" w:hAnsi="Verdana"/>
                <w:sz w:val="20"/>
                <w:lang w:val="en-GB"/>
              </w:rPr>
            </w:pPr>
            <w:r>
              <w:rPr>
                <w:rFonts w:ascii="Verdana" w:hAnsi="Verdana"/>
                <w:sz w:val="20"/>
                <w:lang w:val="en-GB"/>
              </w:rPr>
              <w:t>Tel. +39-075-5855173</w:t>
            </w:r>
          </w:p>
          <w:p w:rsidR="00C74820" w:rsidRDefault="00C74820" w:rsidP="00C74820">
            <w:pPr>
              <w:rPr>
                <w:rFonts w:ascii="Verdana" w:hAnsi="Verdana"/>
                <w:sz w:val="20"/>
                <w:lang w:val="en-GB"/>
              </w:rPr>
            </w:pPr>
            <w:r>
              <w:rPr>
                <w:rFonts w:ascii="Verdana" w:hAnsi="Verdana"/>
                <w:sz w:val="20"/>
                <w:lang w:val="en-GB"/>
              </w:rPr>
              <w:t>Fax +39-075-5852352</w:t>
            </w:r>
          </w:p>
          <w:p w:rsidR="00C74820" w:rsidRDefault="00C74820" w:rsidP="00C74820">
            <w:pPr>
              <w:rPr>
                <w:rFonts w:ascii="Verdana" w:hAnsi="Verdana"/>
                <w:sz w:val="20"/>
                <w:lang w:val="en-GB"/>
              </w:rPr>
            </w:pPr>
            <w:hyperlink r:id="rId18" w:history="1">
              <w:r w:rsidRPr="00790B05">
                <w:rPr>
                  <w:rStyle w:val="Collegamentoipertestuale"/>
                  <w:rFonts w:ascii="Verdana" w:hAnsi="Verdana"/>
                  <w:sz w:val="20"/>
                  <w:lang w:val="en-GB"/>
                </w:rPr>
                <w:t>area.relint@unipg.it</w:t>
              </w:r>
            </w:hyperlink>
          </w:p>
          <w:p w:rsidR="00C74820" w:rsidRPr="00944070" w:rsidRDefault="00C74820" w:rsidP="00C74820">
            <w:pPr>
              <w:rPr>
                <w:rFonts w:ascii="Verdana" w:hAnsi="Verdana"/>
                <w:sz w:val="20"/>
                <w:lang w:val="en-GB"/>
              </w:rPr>
            </w:pPr>
            <w:r>
              <w:rPr>
                <w:rFonts w:ascii="Verdana" w:hAnsi="Verdana"/>
                <w:sz w:val="20"/>
                <w:lang w:val="en-GB"/>
              </w:rPr>
              <w:t>Tel.+39-075-5852106</w:t>
            </w:r>
          </w:p>
        </w:tc>
        <w:tc>
          <w:tcPr>
            <w:tcW w:w="5953" w:type="dxa"/>
            <w:shd w:val="clear" w:color="auto" w:fill="auto"/>
          </w:tcPr>
          <w:p w:rsidR="00C74820" w:rsidRPr="00944070" w:rsidRDefault="00C74820" w:rsidP="00C74820">
            <w:pPr>
              <w:rPr>
                <w:rFonts w:ascii="Verdana" w:hAnsi="Verdana"/>
                <w:sz w:val="20"/>
                <w:lang w:val="en-GB"/>
              </w:rPr>
            </w:pPr>
            <w:hyperlink r:id="rId19" w:history="1">
              <w:r w:rsidRPr="001770A3">
                <w:rPr>
                  <w:rStyle w:val="Collegamentoipertestuale"/>
                  <w:rFonts w:ascii="Verdana" w:hAnsi="Verdana"/>
                  <w:sz w:val="20"/>
                  <w:lang w:val="en-GB"/>
                </w:rPr>
                <w:t>http://www.unipg.it/en/ects-guide</w:t>
              </w:r>
            </w:hyperlink>
          </w:p>
        </w:tc>
      </w:tr>
      <w:tr w:rsidR="00BA3F2C" w:rsidRPr="00944070" w:rsidTr="00357F59">
        <w:trPr>
          <w:trHeight w:val="442"/>
        </w:trPr>
        <w:tc>
          <w:tcPr>
            <w:tcW w:w="3686" w:type="dxa"/>
            <w:shd w:val="clear" w:color="auto" w:fill="auto"/>
          </w:tcPr>
          <w:p w:rsidR="00BA3F2C" w:rsidRPr="00944070" w:rsidRDefault="00BA3F2C" w:rsidP="00BA3F2C">
            <w:pPr>
              <w:rPr>
                <w:rFonts w:ascii="Verdana" w:hAnsi="Verdana"/>
                <w:sz w:val="20"/>
                <w:lang w:val="en-GB"/>
              </w:rPr>
            </w:pPr>
          </w:p>
        </w:tc>
        <w:tc>
          <w:tcPr>
            <w:tcW w:w="4111" w:type="dxa"/>
            <w:shd w:val="clear" w:color="auto" w:fill="auto"/>
          </w:tcPr>
          <w:p w:rsidR="00BA3F2C" w:rsidRPr="00944070" w:rsidRDefault="00BA3F2C" w:rsidP="00BA3F2C">
            <w:pPr>
              <w:rPr>
                <w:rFonts w:ascii="Verdana" w:hAnsi="Verdana"/>
                <w:sz w:val="20"/>
                <w:lang w:val="en-GB"/>
              </w:rPr>
            </w:pPr>
          </w:p>
        </w:tc>
        <w:tc>
          <w:tcPr>
            <w:tcW w:w="5953" w:type="dxa"/>
            <w:shd w:val="clear" w:color="auto" w:fill="auto"/>
          </w:tcPr>
          <w:p w:rsidR="00BA3F2C" w:rsidRPr="00944070" w:rsidRDefault="00BA3F2C" w:rsidP="00BA3F2C">
            <w:pPr>
              <w:rPr>
                <w:rFonts w:ascii="Verdana" w:hAnsi="Verdana"/>
                <w:sz w:val="20"/>
                <w:lang w:val="en-GB"/>
              </w:rPr>
            </w:pPr>
          </w:p>
        </w:tc>
      </w:tr>
    </w:tbl>
    <w:p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rsidTr="00393F85">
        <w:trPr>
          <w:trHeight w:val="302"/>
        </w:trPr>
        <w:tc>
          <w:tcPr>
            <w:tcW w:w="13750" w:type="dxa"/>
            <w:gridSpan w:val="3"/>
            <w:shd w:val="clear" w:color="auto" w:fill="auto"/>
          </w:tcPr>
          <w:p w:rsidR="00F259A1" w:rsidRDefault="00F259A1" w:rsidP="003F6736">
            <w:pPr>
              <w:rPr>
                <w:rFonts w:ascii="Verdana" w:hAnsi="Verdana"/>
                <w:b/>
                <w:color w:val="263673"/>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p w:rsidR="00BA3F2C" w:rsidRPr="00944070" w:rsidRDefault="00F259A1" w:rsidP="00AF061B">
            <w:pPr>
              <w:rPr>
                <w:rFonts w:ascii="Verdana" w:hAnsi="Verdana"/>
                <w:b/>
                <w:bCs/>
                <w:color w:val="FFFFFF"/>
                <w:sz w:val="20"/>
                <w:lang w:val="en-GB"/>
              </w:rPr>
            </w:pPr>
            <w:r w:rsidRPr="00F42CE0">
              <w:rPr>
                <w:rFonts w:ascii="Verdana" w:hAnsi="Verdana"/>
                <w:i/>
                <w:color w:val="263673"/>
                <w:sz w:val="20"/>
                <w:highlight w:val="yellow"/>
                <w:lang w:val="en-GB"/>
              </w:rPr>
              <w:t xml:space="preserve">Please sum up in this table the selection criteria. </w:t>
            </w:r>
            <w:r w:rsidR="00AF061B" w:rsidRPr="00F42CE0">
              <w:rPr>
                <w:rFonts w:ascii="Verdana" w:hAnsi="Verdana"/>
                <w:i/>
                <w:color w:val="263673"/>
                <w:sz w:val="20"/>
                <w:highlight w:val="yellow"/>
                <w:lang w:val="en-GB"/>
              </w:rPr>
              <w:t>This is a non-exhaustive list – partners are invited to agree on the eventual list of selection criteria</w:t>
            </w:r>
            <w:r w:rsidR="00E916A5" w:rsidRPr="00F42CE0">
              <w:rPr>
                <w:rFonts w:ascii="Verdana" w:hAnsi="Verdana"/>
                <w:i/>
                <w:color w:val="263673"/>
                <w:sz w:val="20"/>
                <w:highlight w:val="yellow"/>
                <w:lang w:val="en-GB"/>
              </w:rPr>
              <w:t>.</w:t>
            </w:r>
          </w:p>
        </w:tc>
      </w:tr>
      <w:tr w:rsidR="00301092" w:rsidRPr="00944070" w:rsidTr="00357F59">
        <w:trPr>
          <w:trHeight w:val="663"/>
        </w:trPr>
        <w:tc>
          <w:tcPr>
            <w:tcW w:w="2694" w:type="dxa"/>
            <w:shd w:val="clear" w:color="auto" w:fill="263673"/>
          </w:tcPr>
          <w:p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(optional)</w:t>
            </w:r>
          </w:p>
        </w:tc>
      </w:tr>
      <w:tr w:rsidR="00301092" w:rsidRPr="00944070" w:rsidTr="00357F59">
        <w:trPr>
          <w:trHeight w:val="442"/>
        </w:trPr>
        <w:tc>
          <w:tcPr>
            <w:tcW w:w="2694" w:type="dxa"/>
            <w:shd w:val="clear" w:color="auto" w:fill="auto"/>
          </w:tcPr>
          <w:p w:rsidR="00301092" w:rsidRPr="00944070" w:rsidRDefault="00301092" w:rsidP="006B2E06">
            <w:pPr>
              <w:rPr>
                <w:rFonts w:ascii="Verdana" w:hAnsi="Verdana"/>
                <w:sz w:val="20"/>
                <w:lang w:val="en-GB"/>
              </w:rPr>
            </w:pPr>
            <w:r>
              <w:rPr>
                <w:rFonts w:ascii="Verdana" w:hAnsi="Verdana"/>
                <w:sz w:val="20"/>
                <w:lang w:val="en-GB"/>
              </w:rPr>
              <w:t>Academic requirements</w:t>
            </w:r>
          </w:p>
        </w:tc>
        <w:tc>
          <w:tcPr>
            <w:tcW w:w="5103" w:type="dxa"/>
            <w:shd w:val="clear" w:color="auto" w:fill="auto"/>
          </w:tcPr>
          <w:p w:rsidR="00301092" w:rsidRPr="00186DE7" w:rsidRDefault="00301092" w:rsidP="000973D2">
            <w:pPr>
              <w:pStyle w:val="Nessunaspaziatura"/>
              <w:rPr>
                <w:highlight w:val="yellow"/>
                <w:lang w:val="en-GB"/>
              </w:rPr>
            </w:pPr>
            <w:r w:rsidRPr="00186DE7">
              <w:rPr>
                <w:highlight w:val="yellow"/>
                <w:lang w:val="en-GB"/>
              </w:rPr>
              <w:t>Number of ECTS</w:t>
            </w:r>
            <w:r w:rsidR="004F0F42" w:rsidRPr="00186DE7">
              <w:rPr>
                <w:highlight w:val="yellow"/>
                <w:lang w:val="en-GB"/>
              </w:rPr>
              <w:t xml:space="preserve"> credits</w:t>
            </w:r>
            <w:r w:rsidRPr="00186DE7">
              <w:rPr>
                <w:highlight w:val="yellow"/>
                <w:lang w:val="en-GB"/>
              </w:rPr>
              <w:t xml:space="preserve"> </w:t>
            </w:r>
            <w:r w:rsidR="00BA3F2C" w:rsidRPr="00186DE7">
              <w:rPr>
                <w:highlight w:val="yellow"/>
                <w:lang w:val="en-GB"/>
              </w:rPr>
              <w:t xml:space="preserve">(or equivalent) </w:t>
            </w:r>
            <w:r w:rsidRPr="00186DE7">
              <w:rPr>
                <w:highlight w:val="yellow"/>
                <w:lang w:val="en-GB"/>
              </w:rPr>
              <w:t xml:space="preserve">already completed </w:t>
            </w:r>
            <w:r w:rsidR="00BA3F2C" w:rsidRPr="00186DE7">
              <w:rPr>
                <w:highlight w:val="yellow"/>
                <w:lang w:val="en-GB"/>
              </w:rPr>
              <w:t xml:space="preserve">/ </w:t>
            </w:r>
            <w:r w:rsidRPr="00186DE7">
              <w:rPr>
                <w:highlight w:val="yellow"/>
                <w:lang w:val="en-GB"/>
              </w:rPr>
              <w:t>current level of completion of studies</w:t>
            </w:r>
          </w:p>
          <w:p w:rsidR="00301092" w:rsidRPr="00186DE7" w:rsidRDefault="00301092" w:rsidP="000973D2">
            <w:pPr>
              <w:pStyle w:val="Nessunaspaziatura"/>
              <w:rPr>
                <w:highlight w:val="yellow"/>
                <w:lang w:val="en-GB"/>
              </w:rPr>
            </w:pPr>
            <w:r w:rsidRPr="00186DE7">
              <w:rPr>
                <w:highlight w:val="yellow"/>
                <w:lang w:val="en-GB"/>
              </w:rPr>
              <w:t>Subject area (ISCED code)</w:t>
            </w:r>
          </w:p>
          <w:p w:rsidR="00301092" w:rsidRPr="00944070" w:rsidRDefault="00301092" w:rsidP="000973D2">
            <w:pPr>
              <w:pStyle w:val="Nessunaspaziatura"/>
              <w:rPr>
                <w:sz w:val="20"/>
                <w:lang w:val="en-GB"/>
              </w:rPr>
            </w:pPr>
            <w:r w:rsidRPr="00186DE7">
              <w:rPr>
                <w:highlight w:val="yellow"/>
                <w:lang w:val="en-GB"/>
              </w:rPr>
              <w:t>EQF level</w:t>
            </w:r>
          </w:p>
        </w:tc>
        <w:tc>
          <w:tcPr>
            <w:tcW w:w="5953" w:type="dxa"/>
            <w:shd w:val="clear" w:color="auto" w:fill="auto"/>
          </w:tcPr>
          <w:p w:rsidR="00301092" w:rsidRPr="00944070" w:rsidRDefault="00301092" w:rsidP="006B2E06">
            <w:pPr>
              <w:rPr>
                <w:rFonts w:ascii="Verdana" w:hAnsi="Verdana"/>
                <w:sz w:val="20"/>
                <w:lang w:val="en-GB"/>
              </w:rPr>
            </w:pPr>
          </w:p>
        </w:tc>
      </w:tr>
      <w:tr w:rsidR="00301092" w:rsidRPr="00944070" w:rsidTr="00357F59">
        <w:trPr>
          <w:trHeight w:val="442"/>
        </w:trPr>
        <w:tc>
          <w:tcPr>
            <w:tcW w:w="2694" w:type="dxa"/>
            <w:shd w:val="clear" w:color="auto" w:fill="auto"/>
          </w:tcPr>
          <w:p w:rsidR="00301092" w:rsidRPr="00944070" w:rsidRDefault="00301092" w:rsidP="006B2E06">
            <w:pPr>
              <w:rPr>
                <w:rFonts w:ascii="Verdana" w:hAnsi="Verdana"/>
                <w:sz w:val="20"/>
                <w:lang w:val="en-GB"/>
              </w:rPr>
            </w:pPr>
            <w:r>
              <w:rPr>
                <w:rFonts w:ascii="Verdana" w:hAnsi="Verdana"/>
                <w:sz w:val="20"/>
                <w:lang w:val="en-GB"/>
              </w:rPr>
              <w:t>CV</w:t>
            </w:r>
          </w:p>
        </w:tc>
        <w:tc>
          <w:tcPr>
            <w:tcW w:w="5103" w:type="dxa"/>
            <w:shd w:val="clear" w:color="auto" w:fill="auto"/>
          </w:tcPr>
          <w:p w:rsidR="00301092" w:rsidRPr="00944070" w:rsidRDefault="00301092" w:rsidP="006B2E06">
            <w:pPr>
              <w:rPr>
                <w:rFonts w:ascii="Verdana" w:hAnsi="Verdana"/>
                <w:sz w:val="20"/>
                <w:lang w:val="en-GB"/>
              </w:rPr>
            </w:pPr>
          </w:p>
        </w:tc>
        <w:tc>
          <w:tcPr>
            <w:tcW w:w="5953" w:type="dxa"/>
            <w:shd w:val="clear" w:color="auto" w:fill="auto"/>
          </w:tcPr>
          <w:p w:rsidR="00301092" w:rsidRPr="00944070" w:rsidRDefault="00301092" w:rsidP="006B2E06">
            <w:pPr>
              <w:rPr>
                <w:rFonts w:ascii="Verdana" w:hAnsi="Verdana"/>
                <w:sz w:val="20"/>
                <w:lang w:val="en-GB"/>
              </w:rPr>
            </w:pPr>
          </w:p>
        </w:tc>
      </w:tr>
      <w:tr w:rsidR="00301092" w:rsidRPr="00944070" w:rsidTr="00357F59">
        <w:trPr>
          <w:trHeight w:val="442"/>
        </w:trPr>
        <w:tc>
          <w:tcPr>
            <w:tcW w:w="2694" w:type="dxa"/>
            <w:shd w:val="clear" w:color="auto" w:fill="auto"/>
          </w:tcPr>
          <w:p w:rsidR="00301092" w:rsidRDefault="00301092" w:rsidP="006B2E06">
            <w:pPr>
              <w:rPr>
                <w:rFonts w:ascii="Verdana" w:hAnsi="Verdana"/>
                <w:sz w:val="20"/>
                <w:lang w:val="en-GB"/>
              </w:rPr>
            </w:pPr>
            <w:r>
              <w:rPr>
                <w:rFonts w:ascii="Verdana" w:hAnsi="Verdana"/>
                <w:sz w:val="20"/>
                <w:lang w:val="en-GB"/>
              </w:rPr>
              <w:t>Motivation letter</w:t>
            </w:r>
          </w:p>
        </w:tc>
        <w:tc>
          <w:tcPr>
            <w:tcW w:w="5103" w:type="dxa"/>
            <w:shd w:val="clear" w:color="auto" w:fill="auto"/>
          </w:tcPr>
          <w:p w:rsidR="00301092" w:rsidRPr="00944070" w:rsidRDefault="00301092" w:rsidP="006B2E06">
            <w:pPr>
              <w:rPr>
                <w:rFonts w:ascii="Verdana" w:hAnsi="Verdana"/>
                <w:sz w:val="20"/>
                <w:lang w:val="en-GB"/>
              </w:rPr>
            </w:pPr>
          </w:p>
        </w:tc>
        <w:tc>
          <w:tcPr>
            <w:tcW w:w="5953" w:type="dxa"/>
            <w:shd w:val="clear" w:color="auto" w:fill="auto"/>
          </w:tcPr>
          <w:p w:rsidR="00301092" w:rsidRPr="00944070" w:rsidRDefault="00301092" w:rsidP="006B2E06">
            <w:pPr>
              <w:rPr>
                <w:rFonts w:ascii="Verdana" w:hAnsi="Verdana"/>
                <w:sz w:val="20"/>
                <w:lang w:val="en-GB"/>
              </w:rPr>
            </w:pPr>
          </w:p>
        </w:tc>
      </w:tr>
      <w:tr w:rsidR="00301092" w:rsidRPr="00357F59" w:rsidTr="00357F59">
        <w:trPr>
          <w:trHeight w:val="442"/>
        </w:trPr>
        <w:tc>
          <w:tcPr>
            <w:tcW w:w="2694" w:type="dxa"/>
            <w:shd w:val="clear" w:color="auto" w:fill="auto"/>
          </w:tcPr>
          <w:p w:rsidR="00301092" w:rsidRDefault="00A43A62" w:rsidP="00AA393F">
            <w:pPr>
              <w:rPr>
                <w:rFonts w:ascii="Verdana" w:hAnsi="Verdana"/>
                <w:sz w:val="20"/>
                <w:lang w:val="en-GB"/>
              </w:rPr>
            </w:pPr>
            <w:r>
              <w:rPr>
                <w:rFonts w:ascii="Verdana" w:hAnsi="Verdana"/>
                <w:sz w:val="20"/>
                <w:lang w:val="en-GB"/>
              </w:rPr>
              <w:t xml:space="preserve">Inclusion </w:t>
            </w:r>
            <w:r w:rsidR="00AA393F">
              <w:rPr>
                <w:rFonts w:ascii="Verdana" w:hAnsi="Verdana"/>
                <w:sz w:val="20"/>
                <w:lang w:val="en-GB"/>
              </w:rPr>
              <w:t>measures</w:t>
            </w:r>
            <w:r w:rsidR="000973D2">
              <w:rPr>
                <w:rStyle w:val="Rimandonotaapidipagina"/>
                <w:rFonts w:ascii="Verdana" w:hAnsi="Verdana"/>
                <w:sz w:val="20"/>
                <w:lang w:val="en-GB"/>
              </w:rPr>
              <w:footnoteReference w:id="10"/>
            </w:r>
            <w:r w:rsidR="00AA393F">
              <w:rPr>
                <w:rFonts w:ascii="Verdana" w:hAnsi="Verdana"/>
                <w:sz w:val="20"/>
                <w:lang w:val="en-GB"/>
              </w:rPr>
              <w:t xml:space="preserve"> </w:t>
            </w:r>
          </w:p>
        </w:tc>
        <w:tc>
          <w:tcPr>
            <w:tcW w:w="5103" w:type="dxa"/>
            <w:shd w:val="clear" w:color="auto" w:fill="auto"/>
          </w:tcPr>
          <w:p w:rsidR="00301092" w:rsidRDefault="00AF061B" w:rsidP="000973D2">
            <w:pPr>
              <w:pStyle w:val="Nessunaspaziatura"/>
              <w:rPr>
                <w:lang w:val="en-GB"/>
              </w:rPr>
            </w:pPr>
            <w:r w:rsidRPr="00186DE7">
              <w:rPr>
                <w:highlight w:val="yellow"/>
                <w:lang w:val="en-GB"/>
              </w:rPr>
              <w:t>Targeted categories of participants</w:t>
            </w:r>
            <w:r w:rsidR="00AA393F" w:rsidRPr="00186DE7">
              <w:rPr>
                <w:highlight w:val="yellow"/>
                <w:lang w:val="en-GB"/>
              </w:rPr>
              <w:t xml:space="preserve"> with fewer opportunities (</w:t>
            </w:r>
            <w:r w:rsidR="00D76120" w:rsidRPr="00186DE7">
              <w:rPr>
                <w:highlight w:val="yellow"/>
                <w:lang w:val="en-GB"/>
              </w:rPr>
              <w:t>see</w:t>
            </w:r>
            <w:r w:rsidR="00AA393F" w:rsidRPr="00186DE7">
              <w:rPr>
                <w:highlight w:val="yellow"/>
                <w:lang w:val="en-GB"/>
              </w:rPr>
              <w:t xml:space="preserve"> </w:t>
            </w:r>
            <w:r w:rsidR="00882744" w:rsidRPr="00186DE7">
              <w:rPr>
                <w:highlight w:val="yellow"/>
                <w:lang w:val="en-GB"/>
              </w:rPr>
              <w:t xml:space="preserve">Erasmus+ </w:t>
            </w:r>
            <w:r w:rsidR="00AA393F" w:rsidRPr="00186DE7">
              <w:rPr>
                <w:highlight w:val="yellow"/>
                <w:lang w:val="en-GB"/>
              </w:rPr>
              <w:t>Programme Guide)</w:t>
            </w:r>
          </w:p>
          <w:p w:rsidR="00AF061B" w:rsidRPr="00944070" w:rsidRDefault="00852DCD" w:rsidP="00852DCD">
            <w:pPr>
              <w:pStyle w:val="Nessunaspaziatura"/>
              <w:rPr>
                <w:lang w:val="en-GB"/>
              </w:rPr>
            </w:pPr>
            <w:r w:rsidRPr="00186DE7">
              <w:rPr>
                <w:highlight w:val="yellow"/>
                <w:lang w:val="en-GB"/>
              </w:rPr>
              <w:t>To further enhance the inclusion dimension of KA171, partners are encouraged to discuss</w:t>
            </w:r>
            <w:r w:rsidR="001247FF" w:rsidRPr="00186DE7">
              <w:rPr>
                <w:highlight w:val="yellow"/>
                <w:lang w:val="en-GB"/>
              </w:rPr>
              <w:t xml:space="preserve"> </w:t>
            </w:r>
            <w:r w:rsidRPr="00186DE7">
              <w:rPr>
                <w:highlight w:val="yellow"/>
                <w:lang w:val="en-GB"/>
              </w:rPr>
              <w:t>i</w:t>
            </w:r>
            <w:r w:rsidR="00AF061B" w:rsidRPr="00186DE7">
              <w:rPr>
                <w:highlight w:val="yellow"/>
                <w:lang w:val="en-GB"/>
              </w:rPr>
              <w:t>ndicative targets</w:t>
            </w:r>
            <w:r w:rsidR="00AA393F" w:rsidRPr="00186DE7">
              <w:rPr>
                <w:highlight w:val="yellow"/>
                <w:lang w:val="en-GB"/>
              </w:rPr>
              <w:t xml:space="preserve"> during selection process.</w:t>
            </w:r>
          </w:p>
        </w:tc>
        <w:tc>
          <w:tcPr>
            <w:tcW w:w="5953" w:type="dxa"/>
            <w:shd w:val="clear" w:color="auto" w:fill="auto"/>
          </w:tcPr>
          <w:p w:rsidR="00301092" w:rsidRPr="00944070" w:rsidRDefault="00301092" w:rsidP="006B2E06">
            <w:pPr>
              <w:rPr>
                <w:rFonts w:ascii="Verdana" w:hAnsi="Verdana"/>
                <w:sz w:val="20"/>
                <w:lang w:val="en-GB"/>
              </w:rPr>
            </w:pPr>
          </w:p>
        </w:tc>
      </w:tr>
      <w:tr w:rsidR="003F6736" w:rsidRPr="00357F59" w:rsidTr="00BA3F2C">
        <w:trPr>
          <w:trHeight w:val="442"/>
        </w:trPr>
        <w:tc>
          <w:tcPr>
            <w:tcW w:w="2694" w:type="dxa"/>
            <w:shd w:val="clear" w:color="auto" w:fill="auto"/>
          </w:tcPr>
          <w:p w:rsidR="003F6736" w:rsidDel="003F6736" w:rsidRDefault="003F6736" w:rsidP="003F6736">
            <w:pPr>
              <w:rPr>
                <w:rFonts w:ascii="Verdana" w:hAnsi="Verdana"/>
                <w:sz w:val="20"/>
                <w:lang w:val="en-GB"/>
              </w:rPr>
            </w:pPr>
            <w:r>
              <w:rPr>
                <w:rFonts w:ascii="Verdana" w:hAnsi="Verdana"/>
                <w:sz w:val="20"/>
                <w:lang w:val="en-GB"/>
              </w:rPr>
              <w:t>Other</w:t>
            </w:r>
          </w:p>
        </w:tc>
        <w:tc>
          <w:tcPr>
            <w:tcW w:w="5103" w:type="dxa"/>
            <w:shd w:val="clear" w:color="auto" w:fill="auto"/>
          </w:tcPr>
          <w:p w:rsidR="003F6736" w:rsidRPr="00944070" w:rsidRDefault="003F6736" w:rsidP="006B2E06">
            <w:pPr>
              <w:rPr>
                <w:rFonts w:ascii="Verdana" w:hAnsi="Verdana"/>
                <w:sz w:val="20"/>
                <w:lang w:val="en-GB"/>
              </w:rPr>
            </w:pPr>
          </w:p>
        </w:tc>
        <w:tc>
          <w:tcPr>
            <w:tcW w:w="5953" w:type="dxa"/>
            <w:shd w:val="clear" w:color="auto" w:fill="auto"/>
          </w:tcPr>
          <w:p w:rsidR="003F6736" w:rsidRPr="00944070" w:rsidRDefault="003F6736" w:rsidP="006B2E06">
            <w:pPr>
              <w:rPr>
                <w:rFonts w:ascii="Verdana" w:hAnsi="Verdana"/>
                <w:sz w:val="20"/>
                <w:lang w:val="en-GB"/>
              </w:rPr>
            </w:pPr>
          </w:p>
        </w:tc>
      </w:tr>
    </w:tbl>
    <w:p w:rsidR="00A429F3" w:rsidRDefault="00A429F3" w:rsidP="00A429F3">
      <w:pPr>
        <w:keepNext/>
        <w:keepLines/>
        <w:tabs>
          <w:tab w:val="left" w:pos="426"/>
        </w:tabs>
        <w:ind w:left="643"/>
        <w:rPr>
          <w:rFonts w:ascii="Verdana" w:hAnsi="Verdana"/>
          <w:b/>
          <w:color w:val="263673"/>
          <w:lang w:val="en-GB"/>
        </w:rPr>
      </w:pPr>
    </w:p>
    <w:p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P</w:t>
      </w:r>
      <w:r w:rsidR="00E26E24">
        <w:rPr>
          <w:rFonts w:ascii="Verdana" w:hAnsi="Verdana"/>
          <w:b/>
          <w:color w:val="263673"/>
          <w:lang w:val="en-GB"/>
        </w:rPr>
        <w:t>reparation and support</w:t>
      </w:r>
    </w:p>
    <w:p w:rsidR="003F6736" w:rsidRDefault="003F6736" w:rsidP="00357F59">
      <w:pPr>
        <w:pStyle w:val="Paragrafoelenco"/>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The Higher Education Institution(s) in a</w:t>
      </w:r>
      <w:r w:rsidR="000E59F1">
        <w:rPr>
          <w:rFonts w:ascii="Verdana"/>
          <w:sz w:val="20"/>
          <w:szCs w:val="20"/>
        </w:rPr>
        <w:t>n EU</w:t>
      </w:r>
      <w:r>
        <w:rPr>
          <w:rFonts w:ascii="Verdana"/>
          <w:sz w:val="20"/>
          <w:szCs w:val="20"/>
        </w:rPr>
        <w:t xml:space="preserve">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rsidR="003F6736" w:rsidRPr="00357F59" w:rsidRDefault="003F6736" w:rsidP="00357F59">
      <w:pPr>
        <w:pStyle w:val="Paragrafoelenco"/>
        <w:widowControl w:val="0"/>
        <w:pBdr>
          <w:top w:val="nil"/>
          <w:left w:val="nil"/>
          <w:bottom w:val="nil"/>
          <w:right w:val="nil"/>
          <w:between w:val="nil"/>
          <w:bar w:val="nil"/>
        </w:pBdr>
        <w:suppressAutoHyphens/>
        <w:spacing w:after="120" w:line="240" w:lineRule="auto"/>
        <w:jc w:val="both"/>
        <w:rPr>
          <w:rFonts w:ascii="Verdana"/>
          <w:sz w:val="20"/>
          <w:szCs w:val="20"/>
        </w:rPr>
      </w:pPr>
    </w:p>
    <w:p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20" w:history="1">
        <w:r w:rsidRPr="00972460">
          <w:rPr>
            <w:rStyle w:val="Collegamentoipertestuale"/>
            <w:rFonts w:ascii="Verdana" w:hAnsi="Verdana"/>
            <w:i/>
            <w:sz w:val="20"/>
            <w:lang w:val="en-GB"/>
          </w:rPr>
          <w:t>Erasmus</w:t>
        </w:r>
        <w:r w:rsidR="00FC38FC">
          <w:rPr>
            <w:rStyle w:val="Collegamentoipertestuale"/>
            <w:rFonts w:ascii="Verdana" w:hAnsi="Verdana"/>
            <w:i/>
            <w:sz w:val="20"/>
            <w:lang w:val="en-GB"/>
          </w:rPr>
          <w:t>+</w:t>
        </w:r>
        <w:r w:rsidRPr="00972460">
          <w:rPr>
            <w:rStyle w:val="Collegamentoipertestuale"/>
            <w:rFonts w:ascii="Verdana" w:hAnsi="Verdana"/>
            <w:i/>
            <w:sz w:val="20"/>
            <w:lang w:val="en-GB"/>
          </w:rPr>
          <w:t xml:space="preserve"> Student Charter</w:t>
        </w:r>
      </w:hyperlink>
      <w:r>
        <w:rPr>
          <w:rStyle w:val="Rimandonotaapidipagina"/>
          <w:rFonts w:ascii="Verdana" w:hAnsi="Verdana"/>
          <w:i/>
          <w:sz w:val="20"/>
          <w:lang w:val="en-GB"/>
        </w:rPr>
        <w:footnoteReference w:id="11"/>
      </w:r>
      <w:r w:rsidRPr="00972460">
        <w:rPr>
          <w:rFonts w:ascii="Verdana" w:hAnsi="Verdana"/>
          <w:i/>
          <w:sz w:val="20"/>
          <w:lang w:val="en-GB"/>
        </w:rPr>
        <w:t>.</w:t>
      </w:r>
    </w:p>
    <w:p w:rsidR="006472C0" w:rsidRDefault="00C81D65" w:rsidP="007C0C0B">
      <w:pPr>
        <w:pStyle w:val="Paragrafoelenco"/>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 xml:space="preserve">need to cover </w:t>
      </w:r>
      <w:r w:rsidR="00186DE7" w:rsidRPr="007C0C0B">
        <w:rPr>
          <w:rFonts w:ascii="Verdana"/>
          <w:b/>
          <w:sz w:val="20"/>
          <w:szCs w:val="20"/>
        </w:rPr>
        <w:t>upfront</w:t>
      </w:r>
      <w:r w:rsidR="00186DE7">
        <w:rPr>
          <w:rFonts w:ascii="Verdana"/>
          <w:sz w:val="20"/>
          <w:szCs w:val="20"/>
        </w:rPr>
        <w:t>, to</w:t>
      </w:r>
      <w:r w:rsidR="00AA393F">
        <w:rPr>
          <w:rFonts w:ascii="Verdana"/>
          <w:sz w:val="20"/>
          <w:szCs w:val="20"/>
        </w:rPr>
        <w:t xml:space="preserve"> the extent possible</w:t>
      </w:r>
      <w:r w:rsidRPr="007C0C0B">
        <w:rPr>
          <w:rFonts w:ascii="Verdana"/>
          <w:sz w:val="20"/>
          <w:szCs w:val="20"/>
        </w:rPr>
        <w:t xml:space="preserve">. </w:t>
      </w:r>
    </w:p>
    <w:p w:rsidR="00405660" w:rsidRDefault="00405660" w:rsidP="007A4B25">
      <w:pPr>
        <w:pStyle w:val="Paragrafoelenco"/>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rsidR="00F1631F" w:rsidRDefault="00F1631F" w:rsidP="007A4B25">
      <w:pPr>
        <w:pStyle w:val="Paragrafoelenco"/>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rsidR="00F865D9" w:rsidRDefault="00F865D9" w:rsidP="00F865D9">
      <w:pPr>
        <w:pStyle w:val="Paragrafoelenco"/>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rsidR="006472C0" w:rsidRPr="00F865D9" w:rsidRDefault="006472C0" w:rsidP="00F865D9">
      <w:pPr>
        <w:pStyle w:val="Paragrafoelenco"/>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rsidR="00F865D9" w:rsidRPr="00641F44" w:rsidRDefault="00F865D9" w:rsidP="00F865D9">
      <w:pPr>
        <w:pStyle w:val="Paragrafoelenco"/>
        <w:widowControl w:val="0"/>
        <w:tabs>
          <w:tab w:val="left" w:pos="-360"/>
        </w:tabs>
        <w:spacing w:after="240"/>
        <w:ind w:left="0"/>
        <w:jc w:val="both"/>
        <w:rPr>
          <w:rFonts w:ascii="Verdana" w:hAnsi="Verdana"/>
          <w:b/>
          <w:sz w:val="20"/>
          <w:szCs w:val="20"/>
        </w:rPr>
      </w:pPr>
    </w:p>
    <w:p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rsidR="00F865D9" w:rsidRDefault="00F865D9" w:rsidP="00F865D9">
      <w:pPr>
        <w:pStyle w:val="Paragrafoelenco"/>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Provide assistance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w:t>
      </w:r>
      <w:r w:rsidRPr="00186DE7">
        <w:rPr>
          <w:rFonts w:ascii="Verdana"/>
          <w:sz w:val="20"/>
          <w:szCs w:val="20"/>
        </w:rPr>
        <w:t>if needed, use project funds in the most inclusive way to cover related costs partially or in full</w:t>
      </w:r>
      <w:r w:rsidRPr="007C0C0B">
        <w:rPr>
          <w:rFonts w:ascii="Verdana"/>
          <w:sz w:val="20"/>
          <w:szCs w:val="20"/>
        </w:rPr>
        <w:t>.</w:t>
      </w:r>
    </w:p>
    <w:p w:rsidR="00F865D9" w:rsidRPr="00F865D9" w:rsidRDefault="00F865D9" w:rsidP="00F865D9">
      <w:pPr>
        <w:numPr>
          <w:ilvl w:val="0"/>
          <w:numId w:val="28"/>
        </w:numPr>
        <w:jc w:val="both"/>
        <w:rPr>
          <w:rFonts w:ascii="Verdana"/>
          <w:sz w:val="20"/>
          <w:szCs w:val="20"/>
        </w:rPr>
      </w:pPr>
      <w:r w:rsidRPr="00F865D9">
        <w:rPr>
          <w:rFonts w:ascii="Verdana"/>
          <w:sz w:val="20"/>
          <w:szCs w:val="20"/>
        </w:rPr>
        <w:t>Provide assistance related to obtaining</w:t>
      </w:r>
      <w:r w:rsidRPr="00F865D9">
        <w:rPr>
          <w:rFonts w:ascii="Verdana"/>
          <w:b/>
          <w:sz w:val="20"/>
          <w:szCs w:val="20"/>
        </w:rPr>
        <w:t xml:space="preserve"> insurance</w:t>
      </w:r>
      <w:r w:rsidRPr="00F865D9">
        <w:rPr>
          <w:rFonts w:ascii="Verdana"/>
          <w:sz w:val="20"/>
          <w:szCs w:val="20"/>
        </w:rPr>
        <w:t>, when required, for incoming and outgoing mobile participants</w:t>
      </w:r>
      <w:r w:rsidRPr="00F865D9">
        <w:rPr>
          <w:rFonts w:ascii="Verdana" w:hAnsi="Verdana"/>
          <w:sz w:val="20"/>
          <w:szCs w:val="20"/>
          <w:lang w:eastAsia="en-GB"/>
        </w:rPr>
        <w:t>, according to the requirements of the Erasmus Charter for Higher Education</w:t>
      </w:r>
      <w:r w:rsidRPr="00F865D9">
        <w:rPr>
          <w:rFonts w:ascii="Verdana"/>
          <w:sz w:val="20"/>
          <w:szCs w:val="20"/>
        </w:rPr>
        <w:t xml:space="preserve"> and </w:t>
      </w:r>
      <w:r w:rsidRPr="00186DE7">
        <w:rPr>
          <w:rFonts w:ascii="Verdana"/>
          <w:sz w:val="20"/>
          <w:szCs w:val="20"/>
        </w:rPr>
        <w:t>use project funds in the most inclusive way to cover related costs partially or in full</w:t>
      </w:r>
      <w:r w:rsidRPr="00F865D9">
        <w:rPr>
          <w:rFonts w:ascii="Verdana"/>
          <w:sz w:val="20"/>
          <w:szCs w:val="20"/>
        </w:rPr>
        <w:t xml:space="preserve">. </w:t>
      </w:r>
      <w:r w:rsidRPr="00F865D9">
        <w:rPr>
          <w:rFonts w:ascii="Verdana" w:hAnsi="Verdana"/>
          <w:sz w:val="20"/>
          <w:szCs w:val="20"/>
        </w:rPr>
        <w:t xml:space="preserve">The receiving institution will inform mobile participants of cases in which insurance cover is not automatically provided. </w:t>
      </w:r>
    </w:p>
    <w:p w:rsidR="00F865D9" w:rsidRPr="00641F44" w:rsidRDefault="00F865D9" w:rsidP="00F865D9">
      <w:pPr>
        <w:pStyle w:val="Paragrafoelenco"/>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rsidR="00F865D9" w:rsidRDefault="00F865D9" w:rsidP="00F865D9">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necessary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 xml:space="preserve">ambassadors of the Erasmus+ </w:t>
      </w:r>
      <w:proofErr w:type="spellStart"/>
      <w:r w:rsidRPr="001174D4">
        <w:rPr>
          <w:rFonts w:ascii="Verdana"/>
          <w:b/>
          <w:sz w:val="20"/>
          <w:szCs w:val="20"/>
        </w:rPr>
        <w:t>Programme</w:t>
      </w:r>
      <w:proofErr w:type="spellEnd"/>
      <w:r w:rsidRPr="00555E2F">
        <w:rPr>
          <w:rFonts w:ascii="Verdana"/>
          <w:sz w:val="20"/>
          <w:szCs w:val="20"/>
        </w:rPr>
        <w:t xml:space="preserve"> and share 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p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rsidR="00F865D9" w:rsidRPr="00190C3E" w:rsidRDefault="00F865D9" w:rsidP="00190C3E">
      <w:pPr>
        <w:keepNext/>
        <w:keepLines/>
        <w:tabs>
          <w:tab w:val="left" w:pos="426"/>
        </w:tabs>
        <w:spacing w:after="120"/>
        <w:rPr>
          <w:rFonts w:ascii="Verdana" w:hAnsi="Verdana"/>
          <w:i/>
          <w:sz w:val="20"/>
          <w:lang w:val="en-GB"/>
        </w:rPr>
      </w:pPr>
      <w:r>
        <w:br w:type="page"/>
      </w:r>
      <w:r w:rsidR="00190C3E" w:rsidRPr="00F42CE0">
        <w:rPr>
          <w:rFonts w:ascii="Verdana" w:hAnsi="Verdana"/>
          <w:i/>
          <w:sz w:val="20"/>
          <w:highlight w:val="yellow"/>
          <w:lang w:val="en-GB"/>
        </w:rPr>
        <w:t>The table serves as a template - the partners are free to adjust it, e.g. to add more measures, to replicate per partner HEI etc.</w:t>
      </w:r>
      <w:r w:rsidR="00190C3E">
        <w:rPr>
          <w:rFonts w:ascii="Verdana" w:hAnsi="Verdana"/>
          <w:i/>
          <w:sz w:val="20"/>
          <w:lang w:val="en-GB"/>
        </w:rPr>
        <w:t xml:space="preserve"> </w:t>
      </w:r>
    </w:p>
    <w:tbl>
      <w:tblPr>
        <w:tblW w:w="13539"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85"/>
        <w:gridCol w:w="3874"/>
        <w:gridCol w:w="5670"/>
      </w:tblGrid>
      <w:tr w:rsidR="00190C3E" w:rsidRPr="00B835A3" w:rsidTr="00C74820">
        <w:trPr>
          <w:trHeight w:val="634"/>
        </w:trPr>
        <w:tc>
          <w:tcPr>
            <w:tcW w:w="2410" w:type="dxa"/>
            <w:shd w:val="clear" w:color="auto" w:fill="263673"/>
          </w:tcPr>
          <w:p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585" w:type="dxa"/>
            <w:shd w:val="clear" w:color="auto" w:fill="263673"/>
          </w:tcPr>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874" w:type="dxa"/>
            <w:shd w:val="clear" w:color="auto" w:fill="263673"/>
          </w:tcPr>
          <w:p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5670" w:type="dxa"/>
            <w:shd w:val="clear" w:color="auto" w:fill="263673"/>
          </w:tcPr>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C74820" w:rsidRPr="00B835A3" w:rsidTr="00C74820">
        <w:trPr>
          <w:trHeight w:val="422"/>
        </w:trPr>
        <w:tc>
          <w:tcPr>
            <w:tcW w:w="2410" w:type="dxa"/>
            <w:shd w:val="clear" w:color="auto" w:fill="auto"/>
          </w:tcPr>
          <w:p w:rsidR="00C74820" w:rsidRPr="00B835A3" w:rsidRDefault="00C74820" w:rsidP="00C74820">
            <w:pPr>
              <w:rPr>
                <w:rFonts w:ascii="Verdana" w:hAnsi="Verdana"/>
                <w:sz w:val="20"/>
                <w:lang w:val="en-GB"/>
              </w:rPr>
            </w:pPr>
            <w:r>
              <w:rPr>
                <w:rFonts w:ascii="Verdana" w:hAnsi="Verdana"/>
                <w:sz w:val="20"/>
                <w:lang w:val="en-GB"/>
              </w:rPr>
              <w:t>Accommodation</w:t>
            </w:r>
          </w:p>
        </w:tc>
        <w:tc>
          <w:tcPr>
            <w:tcW w:w="1585" w:type="dxa"/>
            <w:shd w:val="clear" w:color="auto" w:fill="auto"/>
          </w:tcPr>
          <w:p w:rsidR="00C74820" w:rsidRPr="00B835A3" w:rsidRDefault="00C74820" w:rsidP="00C74820">
            <w:pPr>
              <w:rPr>
                <w:rFonts w:ascii="Verdana" w:hAnsi="Verdana"/>
                <w:sz w:val="20"/>
                <w:lang w:val="en-GB"/>
              </w:rPr>
            </w:pPr>
            <w:r>
              <w:rPr>
                <w:rFonts w:ascii="Verdana" w:hAnsi="Verdana"/>
                <w:sz w:val="20"/>
                <w:lang w:val="en-GB"/>
              </w:rPr>
              <w:t>I PERUGIA01</w:t>
            </w:r>
          </w:p>
        </w:tc>
        <w:tc>
          <w:tcPr>
            <w:tcW w:w="3874" w:type="dxa"/>
            <w:shd w:val="clear" w:color="auto" w:fill="auto"/>
          </w:tcPr>
          <w:p w:rsidR="00C74820" w:rsidRDefault="00C74820" w:rsidP="00C74820">
            <w:pPr>
              <w:rPr>
                <w:rFonts w:ascii="Verdana" w:hAnsi="Verdana"/>
                <w:sz w:val="20"/>
                <w:lang w:val="en-GB"/>
              </w:rPr>
            </w:pPr>
            <w:hyperlink r:id="rId21" w:history="1">
              <w:r w:rsidRPr="00790B05">
                <w:rPr>
                  <w:rStyle w:val="Collegamentoipertestuale"/>
                  <w:rFonts w:ascii="Verdana" w:hAnsi="Verdana"/>
                  <w:sz w:val="20"/>
                  <w:lang w:val="en-GB"/>
                </w:rPr>
                <w:t>servizio.incoming@unipg.it</w:t>
              </w:r>
            </w:hyperlink>
          </w:p>
          <w:p w:rsidR="00C74820" w:rsidRDefault="00C74820" w:rsidP="00C74820">
            <w:pPr>
              <w:rPr>
                <w:rFonts w:ascii="Verdana" w:hAnsi="Verdana"/>
                <w:sz w:val="20"/>
                <w:lang w:val="en-GB"/>
              </w:rPr>
            </w:pPr>
            <w:r>
              <w:rPr>
                <w:rFonts w:ascii="Verdana" w:hAnsi="Verdana"/>
                <w:sz w:val="20"/>
                <w:lang w:val="en-GB"/>
              </w:rPr>
              <w:t>Tel. +39-075-5855173, Fax +39-075-5852352</w:t>
            </w:r>
          </w:p>
          <w:p w:rsidR="00C74820" w:rsidRDefault="00C74820" w:rsidP="00C74820">
            <w:pPr>
              <w:rPr>
                <w:rFonts w:ascii="Verdana" w:hAnsi="Verdana"/>
                <w:sz w:val="20"/>
                <w:lang w:val="en-GB"/>
              </w:rPr>
            </w:pPr>
            <w:hyperlink r:id="rId22" w:history="1">
              <w:r w:rsidRPr="00790B05">
                <w:rPr>
                  <w:rStyle w:val="Collegamentoipertestuale"/>
                  <w:rFonts w:ascii="Verdana" w:hAnsi="Verdana"/>
                  <w:sz w:val="20"/>
                  <w:lang w:val="en-GB"/>
                </w:rPr>
                <w:t>area.relint@unipg.it</w:t>
              </w:r>
            </w:hyperlink>
          </w:p>
          <w:p w:rsidR="00C74820" w:rsidRPr="00262A27" w:rsidRDefault="00C74820" w:rsidP="00C74820">
            <w:pPr>
              <w:rPr>
                <w:rFonts w:ascii="Verdana" w:hAnsi="Verdana"/>
                <w:sz w:val="20"/>
                <w:lang w:val="en-GB"/>
              </w:rPr>
            </w:pPr>
            <w:r>
              <w:rPr>
                <w:rFonts w:ascii="Verdana" w:hAnsi="Verdana"/>
                <w:sz w:val="20"/>
                <w:lang w:val="en-GB"/>
              </w:rPr>
              <w:t>Tel.+39-075-5852106</w:t>
            </w:r>
          </w:p>
        </w:tc>
        <w:tc>
          <w:tcPr>
            <w:tcW w:w="5670" w:type="dxa"/>
            <w:shd w:val="clear" w:color="auto" w:fill="auto"/>
          </w:tcPr>
          <w:p w:rsidR="00C74820" w:rsidRPr="00944070" w:rsidRDefault="00C74820" w:rsidP="00C74820">
            <w:pPr>
              <w:rPr>
                <w:rFonts w:ascii="Verdana" w:hAnsi="Verdana"/>
                <w:sz w:val="20"/>
                <w:lang w:val="en-GB"/>
              </w:rPr>
            </w:pPr>
            <w:hyperlink r:id="rId23" w:history="1">
              <w:r w:rsidRPr="001770A3">
                <w:rPr>
                  <w:rStyle w:val="Collegamentoipertestuale"/>
                  <w:rFonts w:ascii="Verdana" w:hAnsi="Verdana"/>
                  <w:sz w:val="20"/>
                  <w:lang w:val="en-GB"/>
                </w:rPr>
                <w:t>http://www.unipg.it/en/ects-guide</w:t>
              </w:r>
            </w:hyperlink>
          </w:p>
        </w:tc>
      </w:tr>
      <w:tr w:rsidR="00C74820" w:rsidRPr="00B835A3" w:rsidTr="00C74820">
        <w:trPr>
          <w:trHeight w:val="422"/>
        </w:trPr>
        <w:tc>
          <w:tcPr>
            <w:tcW w:w="2410" w:type="dxa"/>
            <w:shd w:val="clear" w:color="auto" w:fill="auto"/>
          </w:tcPr>
          <w:p w:rsidR="00C74820" w:rsidRPr="00B835A3" w:rsidRDefault="00C74820" w:rsidP="00C74820">
            <w:pPr>
              <w:rPr>
                <w:rFonts w:ascii="Verdana" w:hAnsi="Verdana"/>
                <w:sz w:val="20"/>
                <w:lang w:val="en-GB"/>
              </w:rPr>
            </w:pPr>
            <w:r>
              <w:rPr>
                <w:rFonts w:ascii="Verdana" w:hAnsi="Verdana"/>
                <w:sz w:val="20"/>
                <w:lang w:val="en-GB"/>
              </w:rPr>
              <w:t>Language Support</w:t>
            </w:r>
          </w:p>
        </w:tc>
        <w:tc>
          <w:tcPr>
            <w:tcW w:w="1585" w:type="dxa"/>
            <w:shd w:val="clear" w:color="auto" w:fill="auto"/>
          </w:tcPr>
          <w:p w:rsidR="00C74820" w:rsidRDefault="00C74820" w:rsidP="00C74820">
            <w:r w:rsidRPr="00C9467C">
              <w:rPr>
                <w:rFonts w:ascii="Verdana" w:hAnsi="Verdana"/>
                <w:sz w:val="20"/>
                <w:lang w:val="en-GB"/>
              </w:rPr>
              <w:t>I PERUGIA01</w:t>
            </w:r>
          </w:p>
        </w:tc>
        <w:tc>
          <w:tcPr>
            <w:tcW w:w="3874" w:type="dxa"/>
            <w:shd w:val="clear" w:color="auto" w:fill="auto"/>
          </w:tcPr>
          <w:p w:rsidR="00C74820" w:rsidRPr="00B835A3" w:rsidRDefault="00C74820" w:rsidP="00C74820">
            <w:pPr>
              <w:rPr>
                <w:rFonts w:ascii="Verdana" w:hAnsi="Verdana"/>
                <w:sz w:val="20"/>
                <w:lang w:val="en-GB"/>
              </w:rPr>
            </w:pPr>
          </w:p>
        </w:tc>
        <w:tc>
          <w:tcPr>
            <w:tcW w:w="5670" w:type="dxa"/>
            <w:shd w:val="clear" w:color="auto" w:fill="auto"/>
          </w:tcPr>
          <w:p w:rsidR="00C74820" w:rsidRPr="00B835A3" w:rsidRDefault="00C74820" w:rsidP="00C74820">
            <w:pPr>
              <w:rPr>
                <w:rFonts w:ascii="Verdana" w:hAnsi="Verdana"/>
                <w:sz w:val="20"/>
                <w:lang w:val="en-GB"/>
              </w:rPr>
            </w:pPr>
          </w:p>
        </w:tc>
      </w:tr>
      <w:tr w:rsidR="00C74820" w:rsidRPr="00B835A3" w:rsidTr="00C74820">
        <w:trPr>
          <w:trHeight w:val="422"/>
        </w:trPr>
        <w:tc>
          <w:tcPr>
            <w:tcW w:w="2410" w:type="dxa"/>
            <w:shd w:val="clear" w:color="auto" w:fill="auto"/>
          </w:tcPr>
          <w:p w:rsidR="00C74820" w:rsidRPr="00B835A3" w:rsidRDefault="00C74820" w:rsidP="00C74820">
            <w:pPr>
              <w:rPr>
                <w:rFonts w:ascii="Verdana" w:hAnsi="Verdana"/>
                <w:sz w:val="20"/>
                <w:lang w:val="en-GB"/>
              </w:rPr>
            </w:pPr>
            <w:r>
              <w:rPr>
                <w:rFonts w:ascii="Verdana" w:hAnsi="Verdana"/>
                <w:sz w:val="20"/>
                <w:lang w:val="en-GB"/>
              </w:rPr>
              <w:t>Visa</w:t>
            </w:r>
          </w:p>
        </w:tc>
        <w:tc>
          <w:tcPr>
            <w:tcW w:w="1585" w:type="dxa"/>
            <w:shd w:val="clear" w:color="auto" w:fill="auto"/>
          </w:tcPr>
          <w:p w:rsidR="00C74820" w:rsidRDefault="00C74820" w:rsidP="00C74820">
            <w:r w:rsidRPr="00C9467C">
              <w:rPr>
                <w:rFonts w:ascii="Verdana" w:hAnsi="Verdana"/>
                <w:sz w:val="20"/>
                <w:lang w:val="en-GB"/>
              </w:rPr>
              <w:t>I PERUGIA01</w:t>
            </w:r>
          </w:p>
        </w:tc>
        <w:tc>
          <w:tcPr>
            <w:tcW w:w="3874" w:type="dxa"/>
            <w:shd w:val="clear" w:color="auto" w:fill="auto"/>
          </w:tcPr>
          <w:p w:rsidR="00C74820" w:rsidRDefault="00C74820" w:rsidP="00C74820">
            <w:hyperlink r:id="rId24" w:history="1">
              <w:r w:rsidRPr="00D777B7">
                <w:rPr>
                  <w:rStyle w:val="Collegamentoipertestuale"/>
                  <w:rFonts w:ascii="Verdana" w:hAnsi="Verdana"/>
                  <w:sz w:val="20"/>
                  <w:lang w:val="en-GB"/>
                </w:rPr>
                <w:t>servizio.incoming@unipg.it</w:t>
              </w:r>
            </w:hyperlink>
          </w:p>
        </w:tc>
        <w:tc>
          <w:tcPr>
            <w:tcW w:w="5670" w:type="dxa"/>
            <w:shd w:val="clear" w:color="auto" w:fill="auto"/>
          </w:tcPr>
          <w:p w:rsidR="00C74820" w:rsidRPr="00067CED" w:rsidRDefault="00C74820" w:rsidP="00C74820">
            <w:pPr>
              <w:jc w:val="both"/>
              <w:rPr>
                <w:rFonts w:ascii="Verdana" w:eastAsia="Times New Roman" w:hAnsi="Verdana" w:cs="Times New Roman"/>
                <w:sz w:val="20"/>
                <w:szCs w:val="24"/>
                <w:lang w:val="en-GB" w:eastAsia="it-IT"/>
              </w:rPr>
            </w:pPr>
            <w:r w:rsidRPr="00067CED">
              <w:rPr>
                <w:rFonts w:ascii="Verdana" w:eastAsia="Times New Roman" w:hAnsi="Verdana" w:cs="Times New Roman"/>
                <w:sz w:val="20"/>
                <w:szCs w:val="24"/>
                <w:lang w:val="en-GB" w:eastAsia="it-IT"/>
              </w:rPr>
              <w:t xml:space="preserve">Non EU Students have to apply in </w:t>
            </w:r>
            <w:proofErr w:type="spellStart"/>
            <w:r w:rsidRPr="00067CED">
              <w:rPr>
                <w:rFonts w:ascii="Verdana" w:eastAsia="Times New Roman" w:hAnsi="Verdana" w:cs="Times New Roman"/>
                <w:sz w:val="20"/>
                <w:szCs w:val="24"/>
                <w:lang w:val="en-GB" w:eastAsia="it-IT"/>
              </w:rPr>
              <w:t>Universitaly</w:t>
            </w:r>
            <w:proofErr w:type="spellEnd"/>
            <w:r w:rsidRPr="00067CED">
              <w:rPr>
                <w:rFonts w:ascii="Verdana" w:eastAsia="Times New Roman" w:hAnsi="Verdana" w:cs="Times New Roman"/>
                <w:sz w:val="20"/>
                <w:szCs w:val="24"/>
                <w:lang w:val="en-GB" w:eastAsia="it-IT"/>
              </w:rPr>
              <w:t xml:space="preserve"> website </w:t>
            </w:r>
            <w:hyperlink r:id="rId25" w:tgtFrame="_blank" w:tooltip="https://www.universitaly.it/index.php/registration" w:history="1">
              <w:r w:rsidRPr="00067CED">
                <w:rPr>
                  <w:rFonts w:ascii="Verdana" w:eastAsia="Times New Roman" w:hAnsi="Verdana" w:cs="Times New Roman"/>
                  <w:sz w:val="20"/>
                  <w:szCs w:val="24"/>
                  <w:lang w:val="en-GB" w:eastAsia="it-IT"/>
                </w:rPr>
                <w:t>https://www.universitaly.it/index.php/registration</w:t>
              </w:r>
            </w:hyperlink>
            <w:r>
              <w:rPr>
                <w:rFonts w:ascii="Verdana" w:eastAsia="Times New Roman" w:hAnsi="Verdana" w:cs="Times New Roman"/>
                <w:sz w:val="20"/>
                <w:szCs w:val="24"/>
                <w:lang w:val="en-GB" w:eastAsia="it-IT"/>
              </w:rPr>
              <w:t xml:space="preserve"> </w:t>
            </w:r>
            <w:r>
              <w:rPr>
                <w:rFonts w:ascii="Verdana" w:hAnsi="Verdana"/>
                <w:sz w:val="20"/>
                <w:lang w:val="en-GB"/>
              </w:rPr>
              <w:t>specifying that they</w:t>
            </w:r>
            <w:r w:rsidRPr="006D52C9">
              <w:rPr>
                <w:rFonts w:ascii="Verdana" w:hAnsi="Verdana"/>
                <w:sz w:val="20"/>
                <w:lang w:val="en-GB"/>
              </w:rPr>
              <w:t xml:space="preserve"> are apply</w:t>
            </w:r>
            <w:r>
              <w:rPr>
                <w:rFonts w:ascii="Verdana" w:hAnsi="Verdana"/>
                <w:sz w:val="20"/>
                <w:lang w:val="en-GB"/>
              </w:rPr>
              <w:t>ing for an Erasmus</w:t>
            </w:r>
            <w:r w:rsidRPr="006D52C9">
              <w:rPr>
                <w:rFonts w:ascii="Verdana" w:hAnsi="Verdana"/>
                <w:sz w:val="20"/>
                <w:lang w:val="en-GB"/>
              </w:rPr>
              <w:t xml:space="preserve"> mobility period of study at the </w:t>
            </w:r>
            <w:proofErr w:type="spellStart"/>
            <w:r w:rsidRPr="006D52C9">
              <w:rPr>
                <w:rFonts w:ascii="Verdana" w:hAnsi="Verdana"/>
                <w:sz w:val="20"/>
                <w:lang w:val="en-GB"/>
              </w:rPr>
              <w:t>Università</w:t>
            </w:r>
            <w:proofErr w:type="spellEnd"/>
            <w:r w:rsidRPr="006D52C9">
              <w:rPr>
                <w:rFonts w:ascii="Verdana" w:hAnsi="Verdana"/>
                <w:sz w:val="20"/>
                <w:lang w:val="en-GB"/>
              </w:rPr>
              <w:t xml:space="preserve"> </w:t>
            </w:r>
            <w:proofErr w:type="spellStart"/>
            <w:r w:rsidRPr="006D52C9">
              <w:rPr>
                <w:rFonts w:ascii="Verdana" w:hAnsi="Verdana"/>
                <w:sz w:val="20"/>
                <w:lang w:val="en-GB"/>
              </w:rPr>
              <w:t>degli</w:t>
            </w:r>
            <w:proofErr w:type="spellEnd"/>
            <w:r w:rsidRPr="006D52C9">
              <w:rPr>
                <w:rFonts w:ascii="Verdana" w:hAnsi="Verdana"/>
                <w:sz w:val="20"/>
                <w:lang w:val="en-GB"/>
              </w:rPr>
              <w:t xml:space="preserve"> </w:t>
            </w:r>
            <w:proofErr w:type="spellStart"/>
            <w:r w:rsidRPr="006D52C9">
              <w:rPr>
                <w:rFonts w:ascii="Verdana" w:hAnsi="Verdana"/>
                <w:sz w:val="20"/>
                <w:lang w:val="en-GB"/>
              </w:rPr>
              <w:t>Studi</w:t>
            </w:r>
            <w:proofErr w:type="spellEnd"/>
            <w:r w:rsidRPr="006D52C9">
              <w:rPr>
                <w:rFonts w:ascii="Verdana" w:hAnsi="Verdana"/>
                <w:sz w:val="20"/>
                <w:lang w:val="en-GB"/>
              </w:rPr>
              <w:t xml:space="preserve"> di Perugia. </w:t>
            </w:r>
            <w:r>
              <w:rPr>
                <w:rFonts w:ascii="Verdana" w:hAnsi="Verdana"/>
                <w:sz w:val="20"/>
                <w:lang w:val="en-GB"/>
              </w:rPr>
              <w:t xml:space="preserve"> They will </w:t>
            </w:r>
            <w:r w:rsidRPr="006D52C9">
              <w:rPr>
                <w:rFonts w:ascii="Verdana" w:hAnsi="Verdana"/>
                <w:sz w:val="20"/>
                <w:lang w:val="en-GB"/>
              </w:rPr>
              <w:t>also be required to upload some compulsory documents</w:t>
            </w:r>
            <w:r>
              <w:rPr>
                <w:rFonts w:ascii="Verdana" w:hAnsi="Verdana"/>
                <w:sz w:val="20"/>
                <w:lang w:val="en-GB"/>
              </w:rPr>
              <w:t xml:space="preserve">, such as a valid passport, Transcript of Records and </w:t>
            </w:r>
            <w:r w:rsidRPr="006D52C9">
              <w:rPr>
                <w:rFonts w:ascii="Verdana" w:hAnsi="Verdana"/>
                <w:sz w:val="20"/>
                <w:lang w:val="en-GB"/>
              </w:rPr>
              <w:t>Learning Agreement approved.</w:t>
            </w:r>
          </w:p>
        </w:tc>
      </w:tr>
      <w:tr w:rsidR="00C74820" w:rsidRPr="00B835A3" w:rsidTr="00C74820">
        <w:trPr>
          <w:trHeight w:val="422"/>
        </w:trPr>
        <w:tc>
          <w:tcPr>
            <w:tcW w:w="2410" w:type="dxa"/>
            <w:shd w:val="clear" w:color="auto" w:fill="auto"/>
          </w:tcPr>
          <w:p w:rsidR="00C74820" w:rsidRPr="00B835A3" w:rsidRDefault="00C74820" w:rsidP="00C74820">
            <w:pPr>
              <w:rPr>
                <w:rFonts w:ascii="Verdana" w:hAnsi="Verdana"/>
                <w:sz w:val="20"/>
                <w:lang w:val="en-GB"/>
              </w:rPr>
            </w:pPr>
            <w:r>
              <w:rPr>
                <w:rFonts w:ascii="Verdana" w:hAnsi="Verdana"/>
                <w:sz w:val="20"/>
                <w:lang w:val="en-GB"/>
              </w:rPr>
              <w:t>Insurance</w:t>
            </w:r>
          </w:p>
        </w:tc>
        <w:tc>
          <w:tcPr>
            <w:tcW w:w="1585" w:type="dxa"/>
            <w:shd w:val="clear" w:color="auto" w:fill="auto"/>
          </w:tcPr>
          <w:p w:rsidR="00C74820" w:rsidRDefault="00C74820" w:rsidP="00C74820">
            <w:r w:rsidRPr="00C9467C">
              <w:rPr>
                <w:rFonts w:ascii="Verdana" w:hAnsi="Verdana"/>
                <w:sz w:val="20"/>
                <w:lang w:val="en-GB"/>
              </w:rPr>
              <w:t>I PERUGIA01</w:t>
            </w:r>
          </w:p>
        </w:tc>
        <w:tc>
          <w:tcPr>
            <w:tcW w:w="3874" w:type="dxa"/>
            <w:shd w:val="clear" w:color="auto" w:fill="auto"/>
          </w:tcPr>
          <w:p w:rsidR="00C74820" w:rsidRDefault="00C74820" w:rsidP="00C74820">
            <w:pPr>
              <w:rPr>
                <w:rFonts w:ascii="Verdana" w:hAnsi="Verdana"/>
                <w:sz w:val="20"/>
                <w:lang w:val="en-GB"/>
              </w:rPr>
            </w:pPr>
            <w:hyperlink r:id="rId26" w:history="1">
              <w:r w:rsidRPr="00790B05">
                <w:rPr>
                  <w:rStyle w:val="Collegamentoipertestuale"/>
                  <w:rFonts w:ascii="Verdana" w:hAnsi="Verdana"/>
                  <w:sz w:val="20"/>
                  <w:lang w:val="en-GB"/>
                </w:rPr>
                <w:t>servizio.incoming@unipg.it</w:t>
              </w:r>
            </w:hyperlink>
          </w:p>
          <w:p w:rsidR="00C74820" w:rsidRDefault="00C74820" w:rsidP="00C74820">
            <w:pPr>
              <w:rPr>
                <w:rFonts w:ascii="Verdana" w:hAnsi="Verdana"/>
                <w:sz w:val="20"/>
                <w:lang w:val="en-GB"/>
              </w:rPr>
            </w:pPr>
            <w:r>
              <w:rPr>
                <w:rFonts w:ascii="Verdana" w:hAnsi="Verdana"/>
                <w:sz w:val="20"/>
                <w:lang w:val="en-GB"/>
              </w:rPr>
              <w:t>Tel. +39-075-5855173, Fax +39-075-5852352</w:t>
            </w:r>
          </w:p>
          <w:p w:rsidR="00C74820" w:rsidRDefault="00C74820" w:rsidP="00C74820">
            <w:pPr>
              <w:rPr>
                <w:rFonts w:ascii="Verdana" w:hAnsi="Verdana"/>
                <w:sz w:val="20"/>
                <w:lang w:val="en-GB"/>
              </w:rPr>
            </w:pPr>
            <w:hyperlink r:id="rId27" w:history="1">
              <w:r w:rsidRPr="00790B05">
                <w:rPr>
                  <w:rStyle w:val="Collegamentoipertestuale"/>
                  <w:rFonts w:ascii="Verdana" w:hAnsi="Verdana"/>
                  <w:sz w:val="20"/>
                  <w:lang w:val="en-GB"/>
                </w:rPr>
                <w:t>area.relint@unipg.it</w:t>
              </w:r>
            </w:hyperlink>
          </w:p>
          <w:p w:rsidR="00C74820" w:rsidRDefault="00C74820" w:rsidP="00C74820">
            <w:r>
              <w:rPr>
                <w:rFonts w:ascii="Verdana" w:hAnsi="Verdana"/>
                <w:sz w:val="20"/>
                <w:lang w:val="en-GB"/>
              </w:rPr>
              <w:t>Tel.+39-075-5852106</w:t>
            </w:r>
          </w:p>
        </w:tc>
        <w:tc>
          <w:tcPr>
            <w:tcW w:w="5670" w:type="dxa"/>
            <w:shd w:val="clear" w:color="auto" w:fill="auto"/>
          </w:tcPr>
          <w:p w:rsidR="00C74820" w:rsidRPr="00B835A3" w:rsidRDefault="00C74820" w:rsidP="00C74820">
            <w:pPr>
              <w:rPr>
                <w:rFonts w:ascii="Verdana" w:hAnsi="Verdana"/>
                <w:sz w:val="20"/>
                <w:lang w:val="en-GB"/>
              </w:rPr>
            </w:pPr>
          </w:p>
        </w:tc>
      </w:tr>
      <w:tr w:rsidR="00C74820" w:rsidRPr="00B835A3" w:rsidTr="00C74820">
        <w:trPr>
          <w:trHeight w:val="422"/>
        </w:trPr>
        <w:tc>
          <w:tcPr>
            <w:tcW w:w="2410" w:type="dxa"/>
            <w:shd w:val="clear" w:color="auto" w:fill="auto"/>
          </w:tcPr>
          <w:p w:rsidR="00C74820" w:rsidRPr="00B835A3" w:rsidRDefault="00C74820" w:rsidP="00C74820">
            <w:pPr>
              <w:rPr>
                <w:rFonts w:ascii="Verdana" w:hAnsi="Verdana"/>
                <w:sz w:val="20"/>
                <w:lang w:val="en-GB"/>
              </w:rPr>
            </w:pPr>
            <w:r>
              <w:rPr>
                <w:rFonts w:ascii="Verdana" w:hAnsi="Verdana"/>
                <w:sz w:val="20"/>
                <w:lang w:val="en-GB"/>
              </w:rPr>
              <w:t>Inclusion of participants with fewer opportunities</w:t>
            </w:r>
          </w:p>
        </w:tc>
        <w:tc>
          <w:tcPr>
            <w:tcW w:w="1585" w:type="dxa"/>
            <w:shd w:val="clear" w:color="auto" w:fill="auto"/>
          </w:tcPr>
          <w:p w:rsidR="00C74820" w:rsidRDefault="00C74820" w:rsidP="00C74820">
            <w:r w:rsidRPr="00C9467C">
              <w:rPr>
                <w:rFonts w:ascii="Verdana" w:hAnsi="Verdana"/>
                <w:sz w:val="20"/>
                <w:lang w:val="en-GB"/>
              </w:rPr>
              <w:t>I PERUGIA01</w:t>
            </w:r>
          </w:p>
        </w:tc>
        <w:tc>
          <w:tcPr>
            <w:tcW w:w="3874" w:type="dxa"/>
            <w:shd w:val="clear" w:color="auto" w:fill="auto"/>
          </w:tcPr>
          <w:p w:rsidR="00C74820" w:rsidRDefault="00C74820" w:rsidP="00C74820">
            <w:hyperlink r:id="rId28" w:history="1">
              <w:r w:rsidRPr="00D777B7">
                <w:rPr>
                  <w:rStyle w:val="Collegamentoipertestuale"/>
                  <w:rFonts w:ascii="Verdana" w:hAnsi="Verdana"/>
                  <w:sz w:val="20"/>
                  <w:lang w:val="en-GB"/>
                </w:rPr>
                <w:t>servizio.incoming@unipg.it</w:t>
              </w:r>
            </w:hyperlink>
          </w:p>
        </w:tc>
        <w:tc>
          <w:tcPr>
            <w:tcW w:w="5670" w:type="dxa"/>
            <w:shd w:val="clear" w:color="auto" w:fill="auto"/>
          </w:tcPr>
          <w:p w:rsidR="00C74820" w:rsidRDefault="00C74820" w:rsidP="00C74820">
            <w:pPr>
              <w:spacing w:after="0" w:line="200" w:lineRule="atLeast"/>
              <w:rPr>
                <w:rFonts w:ascii="Verdana" w:hAnsi="Verdana"/>
                <w:sz w:val="20"/>
                <w:lang w:val="en-GB"/>
              </w:rPr>
            </w:pPr>
            <w:hyperlink r:id="rId29" w:tgtFrame="_blank" w:tooltip="https://www.unipg.it/disabilita-e-dsa" w:history="1">
              <w:r w:rsidRPr="00067CED">
                <w:rPr>
                  <w:rFonts w:ascii="Verdana" w:hAnsi="Verdana"/>
                  <w:sz w:val="20"/>
                  <w:lang w:val="en-GB"/>
                </w:rPr>
                <w:t>https://www.unipg.it/disabilita-e-dsa</w:t>
              </w:r>
            </w:hyperlink>
          </w:p>
          <w:p w:rsidR="00C74820" w:rsidRPr="00C74820" w:rsidRDefault="00C74820" w:rsidP="00C74820">
            <w:pPr>
              <w:spacing w:after="0" w:line="200" w:lineRule="atLeast"/>
              <w:rPr>
                <w:rFonts w:ascii="Verdana" w:hAnsi="Verdana"/>
                <w:sz w:val="20"/>
                <w:u w:val="single"/>
                <w:lang w:val="en-GB"/>
              </w:rPr>
            </w:pPr>
            <w:r w:rsidRPr="00C74820">
              <w:rPr>
                <w:rFonts w:ascii="Verdana" w:hAnsi="Verdana"/>
                <w:sz w:val="20"/>
                <w:u w:val="single"/>
                <w:lang w:val="en-GB"/>
              </w:rPr>
              <w:t>Available infrastructure adjusted for people with</w:t>
            </w:r>
          </w:p>
          <w:p w:rsidR="00C74820" w:rsidRPr="00C74820" w:rsidRDefault="00C74820" w:rsidP="00C74820">
            <w:pPr>
              <w:spacing w:after="0" w:line="200" w:lineRule="atLeast"/>
              <w:rPr>
                <w:rFonts w:ascii="Verdana" w:hAnsi="Verdana"/>
                <w:sz w:val="20"/>
                <w:szCs w:val="20"/>
                <w:lang w:val="en-GB"/>
              </w:rPr>
            </w:pPr>
            <w:r w:rsidRPr="00C74820">
              <w:rPr>
                <w:rFonts w:ascii="Verdana" w:hAnsi="Verdana"/>
                <w:sz w:val="20"/>
                <w:szCs w:val="20"/>
                <w:lang w:val="en-GB"/>
              </w:rPr>
              <w:t xml:space="preserve">- Reduced mobility </w:t>
            </w:r>
          </w:p>
          <w:p w:rsidR="00C74820" w:rsidRPr="00C74820" w:rsidRDefault="00C74820" w:rsidP="00C74820">
            <w:pPr>
              <w:spacing w:after="0" w:line="200" w:lineRule="atLeast"/>
              <w:rPr>
                <w:rFonts w:ascii="Verdana" w:hAnsi="Verdana"/>
                <w:sz w:val="20"/>
                <w:szCs w:val="20"/>
                <w:lang w:val="en-GB"/>
              </w:rPr>
            </w:pPr>
            <w:r w:rsidRPr="00C74820">
              <w:rPr>
                <w:rFonts w:ascii="Verdana" w:hAnsi="Verdana"/>
                <w:sz w:val="20"/>
                <w:szCs w:val="20"/>
                <w:lang w:val="en-GB"/>
              </w:rPr>
              <w:t xml:space="preserve">- Hearing impairments </w:t>
            </w:r>
          </w:p>
          <w:p w:rsidR="00C74820" w:rsidRPr="00C74820" w:rsidRDefault="00C74820" w:rsidP="00C74820">
            <w:pPr>
              <w:spacing w:after="0" w:line="200" w:lineRule="atLeast"/>
              <w:rPr>
                <w:rFonts w:ascii="Verdana" w:hAnsi="Verdana"/>
                <w:sz w:val="20"/>
                <w:szCs w:val="20"/>
                <w:lang w:val="en-GB"/>
              </w:rPr>
            </w:pPr>
            <w:r w:rsidRPr="00C74820">
              <w:rPr>
                <w:rFonts w:ascii="Verdana" w:hAnsi="Verdana"/>
                <w:sz w:val="20"/>
                <w:szCs w:val="20"/>
                <w:lang w:val="en-GB"/>
              </w:rPr>
              <w:t xml:space="preserve">- Visual impairments </w:t>
            </w:r>
          </w:p>
          <w:p w:rsidR="00C74820" w:rsidRDefault="00C74820" w:rsidP="00C74820">
            <w:pPr>
              <w:spacing w:after="0" w:line="200" w:lineRule="atLeast"/>
              <w:rPr>
                <w:rFonts w:ascii="Verdana" w:hAnsi="Verdana"/>
                <w:sz w:val="20"/>
                <w:szCs w:val="20"/>
                <w:lang w:val="en-GB"/>
              </w:rPr>
            </w:pPr>
            <w:r w:rsidRPr="00C74820">
              <w:rPr>
                <w:rFonts w:ascii="Verdana" w:hAnsi="Verdana"/>
                <w:sz w:val="20"/>
                <w:szCs w:val="20"/>
                <w:lang w:val="en-GB"/>
              </w:rPr>
              <w:t>- Specific language disorders</w:t>
            </w:r>
          </w:p>
          <w:p w:rsidR="00C74820" w:rsidRPr="00C74820" w:rsidRDefault="00C74820" w:rsidP="00C74820">
            <w:pPr>
              <w:spacing w:after="0" w:line="200" w:lineRule="atLeast"/>
              <w:rPr>
                <w:rFonts w:ascii="Verdana" w:hAnsi="Verdana"/>
                <w:sz w:val="20"/>
                <w:szCs w:val="20"/>
                <w:u w:val="single"/>
                <w:lang w:val="en-GB"/>
              </w:rPr>
            </w:pPr>
            <w:r w:rsidRPr="00C74820">
              <w:rPr>
                <w:rFonts w:ascii="Verdana" w:hAnsi="Verdana"/>
                <w:sz w:val="20"/>
                <w:szCs w:val="20"/>
                <w:u w:val="single"/>
                <w:lang w:val="en-GB"/>
              </w:rPr>
              <w:t xml:space="preserve">Description of infrastructure </w:t>
            </w:r>
          </w:p>
          <w:p w:rsidR="00C74820" w:rsidRPr="00C74820" w:rsidRDefault="00C74820" w:rsidP="00C74820">
            <w:pPr>
              <w:spacing w:after="0" w:line="200" w:lineRule="atLeast"/>
              <w:rPr>
                <w:rFonts w:ascii="Verdana" w:hAnsi="Verdana"/>
                <w:sz w:val="20"/>
                <w:szCs w:val="20"/>
                <w:lang w:val="en-GB"/>
              </w:rPr>
            </w:pPr>
            <w:r w:rsidRPr="00C74820">
              <w:rPr>
                <w:rFonts w:ascii="Verdana" w:hAnsi="Verdana"/>
                <w:sz w:val="20"/>
                <w:szCs w:val="20"/>
                <w:lang w:val="en-GB"/>
              </w:rPr>
              <w:t>- Specific software</w:t>
            </w:r>
          </w:p>
          <w:p w:rsidR="00C74820" w:rsidRPr="00C74820" w:rsidRDefault="00C74820" w:rsidP="00C74820">
            <w:pPr>
              <w:spacing w:after="0" w:line="200" w:lineRule="atLeast"/>
              <w:rPr>
                <w:rFonts w:ascii="Verdana" w:hAnsi="Verdana"/>
                <w:sz w:val="20"/>
                <w:szCs w:val="20"/>
                <w:lang w:val="en-GB"/>
              </w:rPr>
            </w:pPr>
            <w:r>
              <w:rPr>
                <w:rFonts w:ascii="Verdana" w:hAnsi="Verdana"/>
                <w:sz w:val="20"/>
                <w:szCs w:val="20"/>
                <w:lang w:val="en-GB"/>
              </w:rPr>
              <w:t>- Text</w:t>
            </w:r>
            <w:r w:rsidRPr="00C74820">
              <w:rPr>
                <w:rFonts w:ascii="Verdana" w:hAnsi="Verdana"/>
                <w:sz w:val="20"/>
                <w:szCs w:val="20"/>
                <w:lang w:val="en-GB"/>
              </w:rPr>
              <w:t>-to</w:t>
            </w:r>
            <w:r>
              <w:rPr>
                <w:rFonts w:ascii="Verdana" w:hAnsi="Verdana"/>
                <w:sz w:val="20"/>
                <w:szCs w:val="20"/>
                <w:lang w:val="en-GB"/>
              </w:rPr>
              <w:t>-</w:t>
            </w:r>
            <w:r w:rsidRPr="00C74820">
              <w:rPr>
                <w:rFonts w:ascii="Verdana" w:hAnsi="Verdana"/>
                <w:sz w:val="20"/>
                <w:szCs w:val="20"/>
                <w:lang w:val="en-GB"/>
              </w:rPr>
              <w:t>speech</w:t>
            </w:r>
          </w:p>
          <w:p w:rsidR="00C74820" w:rsidRPr="00C74820" w:rsidRDefault="00C74820" w:rsidP="00C74820">
            <w:pPr>
              <w:spacing w:after="0" w:line="200" w:lineRule="atLeast"/>
              <w:rPr>
                <w:rFonts w:ascii="Verdana" w:hAnsi="Verdana"/>
                <w:sz w:val="20"/>
                <w:szCs w:val="20"/>
                <w:lang w:val="en-GB"/>
              </w:rPr>
            </w:pPr>
            <w:r w:rsidRPr="00C74820">
              <w:rPr>
                <w:rFonts w:ascii="Verdana" w:hAnsi="Verdana"/>
                <w:sz w:val="20"/>
                <w:szCs w:val="20"/>
                <w:lang w:val="en-GB"/>
              </w:rPr>
              <w:t>- Tablet Apple, Samsung and Microsoft</w:t>
            </w:r>
          </w:p>
          <w:p w:rsidR="00C74820" w:rsidRPr="00C74820" w:rsidRDefault="00C74820" w:rsidP="00C74820">
            <w:pPr>
              <w:spacing w:after="0" w:line="200" w:lineRule="atLeast"/>
              <w:rPr>
                <w:rFonts w:ascii="Verdana" w:hAnsi="Verdana"/>
                <w:sz w:val="20"/>
                <w:szCs w:val="20"/>
                <w:lang w:val="en-GB"/>
              </w:rPr>
            </w:pPr>
            <w:r w:rsidRPr="00C74820">
              <w:rPr>
                <w:rFonts w:ascii="Verdana" w:hAnsi="Verdana"/>
                <w:sz w:val="20"/>
                <w:szCs w:val="20"/>
                <w:lang w:val="en-GB"/>
              </w:rPr>
              <w:t xml:space="preserve">- </w:t>
            </w:r>
            <w:proofErr w:type="spellStart"/>
            <w:r w:rsidRPr="00C74820">
              <w:rPr>
                <w:rFonts w:ascii="Verdana" w:hAnsi="Verdana"/>
                <w:sz w:val="20"/>
                <w:szCs w:val="20"/>
                <w:lang w:val="en-GB"/>
              </w:rPr>
              <w:t>Livescibe</w:t>
            </w:r>
            <w:proofErr w:type="spellEnd"/>
            <w:r w:rsidRPr="00C74820">
              <w:rPr>
                <w:rFonts w:ascii="Verdana" w:hAnsi="Verdana"/>
                <w:sz w:val="20"/>
                <w:szCs w:val="20"/>
                <w:lang w:val="en-GB"/>
              </w:rPr>
              <w:t xml:space="preserve"> Echo Pen</w:t>
            </w:r>
          </w:p>
          <w:p w:rsidR="00C74820" w:rsidRPr="001C0E24" w:rsidRDefault="00C74820" w:rsidP="00C74820">
            <w:pPr>
              <w:spacing w:after="0" w:line="200" w:lineRule="atLeast"/>
              <w:rPr>
                <w:rFonts w:ascii="Verdana" w:hAnsi="Verdana"/>
                <w:sz w:val="20"/>
                <w:szCs w:val="20"/>
                <w:lang w:val="en-GB"/>
              </w:rPr>
            </w:pPr>
            <w:r w:rsidRPr="00C74820">
              <w:rPr>
                <w:rFonts w:ascii="Verdana" w:hAnsi="Verdana"/>
                <w:sz w:val="20"/>
                <w:szCs w:val="20"/>
                <w:lang w:val="en-GB"/>
              </w:rPr>
              <w:t xml:space="preserve">- </w:t>
            </w:r>
            <w:proofErr w:type="spellStart"/>
            <w:r w:rsidRPr="00C74820">
              <w:rPr>
                <w:rFonts w:ascii="Verdana" w:hAnsi="Verdana"/>
                <w:sz w:val="20"/>
                <w:szCs w:val="20"/>
                <w:lang w:val="en-GB"/>
              </w:rPr>
              <w:t>InL@b</w:t>
            </w:r>
            <w:proofErr w:type="spellEnd"/>
            <w:r w:rsidRPr="00C74820">
              <w:rPr>
                <w:rFonts w:ascii="Verdana" w:hAnsi="Verdana"/>
                <w:sz w:val="20"/>
                <w:szCs w:val="20"/>
                <w:lang w:val="en-GB"/>
              </w:rPr>
              <w:t xml:space="preserve">  - Inclusive technologies laboratory</w:t>
            </w:r>
          </w:p>
        </w:tc>
      </w:tr>
      <w:tr w:rsidR="00C74820" w:rsidRPr="00B835A3" w:rsidTr="00C74820">
        <w:trPr>
          <w:trHeight w:val="422"/>
        </w:trPr>
        <w:tc>
          <w:tcPr>
            <w:tcW w:w="2410" w:type="dxa"/>
            <w:shd w:val="clear" w:color="auto" w:fill="auto"/>
          </w:tcPr>
          <w:p w:rsidR="00C74820" w:rsidRPr="00B835A3" w:rsidRDefault="00C74820" w:rsidP="00C74820">
            <w:pPr>
              <w:rPr>
                <w:rFonts w:ascii="Verdana" w:hAnsi="Verdana"/>
                <w:sz w:val="20"/>
                <w:lang w:val="en-GB"/>
              </w:rPr>
            </w:pPr>
            <w:r>
              <w:rPr>
                <w:rFonts w:ascii="Verdana" w:hAnsi="Verdana"/>
                <w:sz w:val="20"/>
                <w:lang w:val="en-GB"/>
              </w:rPr>
              <w:t>Mentoring</w:t>
            </w:r>
          </w:p>
        </w:tc>
        <w:tc>
          <w:tcPr>
            <w:tcW w:w="1585" w:type="dxa"/>
            <w:shd w:val="clear" w:color="auto" w:fill="auto"/>
          </w:tcPr>
          <w:p w:rsidR="00C74820" w:rsidRDefault="00C74820" w:rsidP="00C74820">
            <w:r w:rsidRPr="00C9467C">
              <w:rPr>
                <w:rFonts w:ascii="Verdana" w:hAnsi="Verdana"/>
                <w:sz w:val="20"/>
                <w:lang w:val="en-GB"/>
              </w:rPr>
              <w:t>I PERUGIA01</w:t>
            </w:r>
          </w:p>
        </w:tc>
        <w:tc>
          <w:tcPr>
            <w:tcW w:w="3874" w:type="dxa"/>
            <w:shd w:val="clear" w:color="auto" w:fill="auto"/>
          </w:tcPr>
          <w:p w:rsidR="00C74820" w:rsidRPr="00B835A3" w:rsidRDefault="00C74820" w:rsidP="00C74820">
            <w:pPr>
              <w:rPr>
                <w:rFonts w:ascii="Verdana" w:hAnsi="Verdana"/>
                <w:sz w:val="20"/>
                <w:lang w:val="en-GB"/>
              </w:rPr>
            </w:pPr>
          </w:p>
        </w:tc>
        <w:tc>
          <w:tcPr>
            <w:tcW w:w="5670" w:type="dxa"/>
            <w:shd w:val="clear" w:color="auto" w:fill="auto"/>
          </w:tcPr>
          <w:p w:rsidR="00C74820" w:rsidRPr="00B835A3" w:rsidRDefault="00C74820" w:rsidP="00C74820">
            <w:pPr>
              <w:rPr>
                <w:rFonts w:ascii="Verdana" w:hAnsi="Verdana"/>
                <w:sz w:val="20"/>
                <w:lang w:val="en-GB"/>
              </w:rPr>
            </w:pPr>
          </w:p>
        </w:tc>
      </w:tr>
      <w:tr w:rsidR="00C74820" w:rsidRPr="00B835A3" w:rsidTr="00C74820">
        <w:trPr>
          <w:trHeight w:val="422"/>
        </w:trPr>
        <w:tc>
          <w:tcPr>
            <w:tcW w:w="2410" w:type="dxa"/>
            <w:shd w:val="clear" w:color="auto" w:fill="auto"/>
          </w:tcPr>
          <w:p w:rsidR="00C74820" w:rsidRPr="00B835A3" w:rsidRDefault="00C74820" w:rsidP="00C74820">
            <w:pPr>
              <w:rPr>
                <w:rFonts w:ascii="Verdana" w:hAnsi="Verdana"/>
                <w:sz w:val="20"/>
                <w:lang w:val="en-GB"/>
              </w:rPr>
            </w:pPr>
            <w:r>
              <w:rPr>
                <w:rFonts w:ascii="Verdana" w:hAnsi="Verdana"/>
                <w:sz w:val="20"/>
                <w:lang w:val="en-GB"/>
              </w:rPr>
              <w:t>Grant payments</w:t>
            </w:r>
          </w:p>
        </w:tc>
        <w:tc>
          <w:tcPr>
            <w:tcW w:w="1585" w:type="dxa"/>
            <w:shd w:val="clear" w:color="auto" w:fill="auto"/>
          </w:tcPr>
          <w:p w:rsidR="00C74820" w:rsidRDefault="00C74820" w:rsidP="00C74820">
            <w:r w:rsidRPr="00C9467C">
              <w:rPr>
                <w:rFonts w:ascii="Verdana" w:hAnsi="Verdana"/>
                <w:sz w:val="20"/>
                <w:lang w:val="en-GB"/>
              </w:rPr>
              <w:t>I PERUGIA01</w:t>
            </w:r>
          </w:p>
        </w:tc>
        <w:tc>
          <w:tcPr>
            <w:tcW w:w="3874" w:type="dxa"/>
            <w:shd w:val="clear" w:color="auto" w:fill="auto"/>
          </w:tcPr>
          <w:p w:rsidR="00C74820" w:rsidRPr="00B835A3" w:rsidRDefault="00C74820" w:rsidP="00C74820">
            <w:pPr>
              <w:rPr>
                <w:rFonts w:ascii="Verdana" w:hAnsi="Verdana"/>
                <w:sz w:val="20"/>
                <w:lang w:val="en-GB"/>
              </w:rPr>
            </w:pPr>
          </w:p>
        </w:tc>
        <w:tc>
          <w:tcPr>
            <w:tcW w:w="5670" w:type="dxa"/>
            <w:shd w:val="clear" w:color="auto" w:fill="auto"/>
          </w:tcPr>
          <w:p w:rsidR="00C74820" w:rsidRPr="00B835A3" w:rsidRDefault="00C74820" w:rsidP="00C74820">
            <w:pPr>
              <w:rPr>
                <w:rFonts w:ascii="Verdana" w:hAnsi="Verdana"/>
                <w:sz w:val="20"/>
                <w:lang w:val="en-GB"/>
              </w:rPr>
            </w:pPr>
          </w:p>
        </w:tc>
      </w:tr>
      <w:tr w:rsidR="00C74820" w:rsidRPr="00B835A3" w:rsidTr="00C74820">
        <w:trPr>
          <w:trHeight w:val="422"/>
        </w:trPr>
        <w:tc>
          <w:tcPr>
            <w:tcW w:w="2410" w:type="dxa"/>
            <w:shd w:val="clear" w:color="auto" w:fill="auto"/>
          </w:tcPr>
          <w:p w:rsidR="00C74820" w:rsidRDefault="00C74820" w:rsidP="00C74820">
            <w:pPr>
              <w:rPr>
                <w:rFonts w:ascii="Verdana" w:hAnsi="Verdana"/>
                <w:sz w:val="20"/>
                <w:lang w:val="en-GB"/>
              </w:rPr>
            </w:pPr>
            <w:r>
              <w:rPr>
                <w:rFonts w:ascii="Verdana" w:hAnsi="Verdana"/>
                <w:sz w:val="20"/>
                <w:lang w:val="en-GB"/>
              </w:rPr>
              <w:t>Alumni information</w:t>
            </w:r>
          </w:p>
        </w:tc>
        <w:tc>
          <w:tcPr>
            <w:tcW w:w="1585" w:type="dxa"/>
            <w:shd w:val="clear" w:color="auto" w:fill="auto"/>
          </w:tcPr>
          <w:p w:rsidR="00C74820" w:rsidRDefault="00C74820" w:rsidP="00C74820">
            <w:r w:rsidRPr="00C9467C">
              <w:rPr>
                <w:rFonts w:ascii="Verdana" w:hAnsi="Verdana"/>
                <w:sz w:val="20"/>
                <w:lang w:val="en-GB"/>
              </w:rPr>
              <w:t>I PERUGIA01</w:t>
            </w:r>
          </w:p>
        </w:tc>
        <w:tc>
          <w:tcPr>
            <w:tcW w:w="3874" w:type="dxa"/>
            <w:shd w:val="clear" w:color="auto" w:fill="auto"/>
          </w:tcPr>
          <w:p w:rsidR="00C74820" w:rsidRPr="00B835A3" w:rsidRDefault="00C74820" w:rsidP="00C74820">
            <w:pPr>
              <w:rPr>
                <w:rFonts w:ascii="Verdana" w:hAnsi="Verdana"/>
                <w:sz w:val="20"/>
                <w:lang w:val="en-GB"/>
              </w:rPr>
            </w:pPr>
          </w:p>
        </w:tc>
        <w:tc>
          <w:tcPr>
            <w:tcW w:w="5670" w:type="dxa"/>
            <w:shd w:val="clear" w:color="auto" w:fill="auto"/>
          </w:tcPr>
          <w:p w:rsidR="00C74820" w:rsidRPr="00B835A3" w:rsidRDefault="00C74820" w:rsidP="00C74820">
            <w:pPr>
              <w:rPr>
                <w:rFonts w:ascii="Verdana" w:hAnsi="Verdana"/>
                <w:sz w:val="20"/>
                <w:lang w:val="en-GB"/>
              </w:rPr>
            </w:pPr>
          </w:p>
        </w:tc>
      </w:tr>
    </w:tbl>
    <w:p w:rsidR="003F6736" w:rsidRDefault="00F865D9" w:rsidP="00190C3E">
      <w:pPr>
        <w:rPr>
          <w:rFonts w:ascii="Verdana"/>
          <w:sz w:val="20"/>
          <w:szCs w:val="20"/>
        </w:rPr>
      </w:pPr>
      <w:r w:rsidDel="00F865D9">
        <w:rPr>
          <w:rFonts w:ascii="Verdana"/>
          <w:sz w:val="20"/>
          <w:szCs w:val="20"/>
        </w:rPr>
        <w:t xml:space="preserve"> </w:t>
      </w:r>
    </w:p>
    <w:p w:rsidR="003B457C" w:rsidRPr="004268D5"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t>Recognition</w:t>
      </w:r>
    </w:p>
    <w:p w:rsidR="00C81D65" w:rsidRPr="00C81D65" w:rsidRDefault="00C81D65" w:rsidP="006707BC">
      <w:pPr>
        <w:pStyle w:val="Paragrafoelenco"/>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0" w:name="P0_0"/>
      <w:bookmarkEnd w:id="0"/>
      <w:r>
        <w:rPr>
          <w:rFonts w:ascii="Verdana"/>
          <w:sz w:val="20"/>
          <w:szCs w:val="20"/>
          <w:lang w:val="en-GB"/>
        </w:rPr>
        <w:t xml:space="preserve">Institutions commit to: </w:t>
      </w:r>
    </w:p>
    <w:p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proofErr w:type="spellStart"/>
      <w:r w:rsidRPr="00DC334C">
        <w:rPr>
          <w:rFonts w:ascii="Verdana"/>
          <w:sz w:val="20"/>
          <w:szCs w:val="20"/>
        </w:rPr>
        <w:t>nsure</w:t>
      </w:r>
      <w:proofErr w:type="spellEnd"/>
      <w:r w:rsidRPr="00DC334C">
        <w:rPr>
          <w:rFonts w:ascii="Verdana"/>
          <w:sz w:val="20"/>
          <w:szCs w:val="20"/>
        </w:rPr>
        <w:t xml:space="preserve"> recognition for activities satisfactorily completed.</w:t>
      </w:r>
      <w:r w:rsidR="00E916A5">
        <w:rPr>
          <w:rFonts w:ascii="Verdana"/>
          <w:sz w:val="20"/>
          <w:szCs w:val="20"/>
        </w:rPr>
        <w:t xml:space="preserve"> </w:t>
      </w:r>
      <w:r w:rsidR="006707BC" w:rsidRPr="00F42CE0">
        <w:rPr>
          <w:rFonts w:ascii="Verdana" w:eastAsia="Verdana" w:hAnsi="Verdana" w:cs="Verdana"/>
          <w:i/>
          <w:iCs/>
          <w:sz w:val="20"/>
          <w:szCs w:val="20"/>
          <w:highlight w:val="yellow"/>
        </w:rPr>
        <w:t>[</w:t>
      </w:r>
      <w:r w:rsidR="006707BC" w:rsidRPr="00F42CE0">
        <w:rPr>
          <w:rFonts w:ascii="Verdana" w:hAnsi="Verdana"/>
          <w:i/>
          <w:sz w:val="20"/>
          <w:highlight w:val="yellow"/>
          <w:lang w:val="en-GB"/>
        </w:rPr>
        <w:t xml:space="preserve">Please specify the </w:t>
      </w:r>
      <w:r w:rsidR="006707BC" w:rsidRPr="00F42CE0">
        <w:rPr>
          <w:rFonts w:ascii="Verdana" w:eastAsia="Verdana" w:hAnsi="Verdana" w:cs="Verdana"/>
          <w:i/>
          <w:iCs/>
          <w:sz w:val="20"/>
          <w:szCs w:val="20"/>
          <w:highlight w:val="yellow"/>
        </w:rPr>
        <w:t>recognition tools that will be used</w:t>
      </w:r>
      <w:r w:rsidR="006360F8" w:rsidRPr="00F42CE0">
        <w:rPr>
          <w:rFonts w:ascii="Verdana" w:eastAsia="Verdana" w:hAnsi="Verdana" w:cs="Verdana"/>
          <w:i/>
          <w:iCs/>
          <w:sz w:val="20"/>
          <w:szCs w:val="20"/>
          <w:highlight w:val="yellow"/>
        </w:rPr>
        <w:t>, e.g</w:t>
      </w:r>
      <w:hyperlink r:id="rId30" w:history="1">
        <w:r w:rsidR="006360F8" w:rsidRPr="00F42CE0">
          <w:rPr>
            <w:rStyle w:val="Collegamentoipertestuale"/>
            <w:rFonts w:ascii="Verdana" w:eastAsia="Verdana" w:hAnsi="Verdana" w:cs="Verdana"/>
            <w:i/>
            <w:iCs/>
            <w:sz w:val="20"/>
            <w:szCs w:val="20"/>
            <w:highlight w:val="yellow"/>
          </w:rPr>
          <w:t>. the European Credit Transfer and Accumulation System</w:t>
        </w:r>
      </w:hyperlink>
      <w:r w:rsidR="006360F8" w:rsidRPr="006360F8">
        <w:rPr>
          <w:rFonts w:ascii="Verdana" w:eastAsia="Verdana" w:hAnsi="Verdana" w:cs="Verdana"/>
          <w:i/>
          <w:iCs/>
          <w:sz w:val="20"/>
          <w:szCs w:val="20"/>
        </w:rPr>
        <w:t>.</w:t>
      </w:r>
      <w:r w:rsidR="006707BC" w:rsidRPr="006360F8">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0"/>
      </w:tblGrid>
      <w:tr w:rsidR="00866BFC" w:rsidRPr="0005146B" w:rsidTr="0005146B">
        <w:tc>
          <w:tcPr>
            <w:tcW w:w="13176" w:type="dxa"/>
            <w:shd w:val="clear" w:color="auto" w:fill="auto"/>
          </w:tcPr>
          <w:p w:rsidR="00866BFC" w:rsidRPr="0005146B" w:rsidRDefault="00866BFC" w:rsidP="00866BFC">
            <w:pPr>
              <w:rPr>
                <w:rFonts w:ascii="Verdana" w:eastAsia="Verdana" w:hAnsi="Verdana" w:cs="Verdana"/>
                <w:i/>
                <w:iCs/>
                <w:sz w:val="20"/>
                <w:szCs w:val="20"/>
              </w:rPr>
            </w:pPr>
          </w:p>
        </w:tc>
      </w:tr>
    </w:tbl>
    <w:p w:rsidR="00866BFC" w:rsidRPr="00866BFC" w:rsidRDefault="00866BFC" w:rsidP="00F42CE0">
      <w:pPr>
        <w:ind w:left="720"/>
        <w:rPr>
          <w:rFonts w:ascii="Verdana" w:eastAsia="Verdana" w:hAnsi="Verdana" w:cs="Verdana"/>
          <w:i/>
          <w:iCs/>
          <w:sz w:val="20"/>
          <w:szCs w:val="20"/>
        </w:rPr>
      </w:pPr>
    </w:p>
    <w:p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sidRPr="00186DE7">
        <w:rPr>
          <w:rFonts w:ascii="Verdana"/>
          <w:sz w:val="20"/>
          <w:szCs w:val="20"/>
          <w:highlight w:val="magenta"/>
        </w:rPr>
        <w:t>non-academic</w:t>
      </w:r>
      <w:r w:rsidR="006707BC">
        <w:rPr>
          <w:rFonts w:ascii="Verdana"/>
          <w:sz w:val="20"/>
          <w:szCs w:val="20"/>
        </w:rPr>
        <w:t xml:space="preserve"> </w:t>
      </w:r>
      <w:proofErr w:type="spellStart"/>
      <w:r w:rsidR="00742E97">
        <w:rPr>
          <w:rFonts w:ascii="Verdana"/>
          <w:sz w:val="20"/>
          <w:szCs w:val="20"/>
        </w:rPr>
        <w:t>organisations</w:t>
      </w:r>
      <w:proofErr w:type="spellEnd"/>
      <w:r w:rsidR="00742E97">
        <w:rPr>
          <w:rFonts w:ascii="Verdana"/>
          <w:sz w:val="20"/>
          <w:szCs w:val="20"/>
        </w:rPr>
        <w:t xml:space="preserve"> </w:t>
      </w:r>
      <w:r>
        <w:rPr>
          <w:rFonts w:ascii="Verdana"/>
          <w:sz w:val="20"/>
          <w:szCs w:val="20"/>
        </w:rPr>
        <w:t>and the mobile participants.</w:t>
      </w:r>
    </w:p>
    <w:p w:rsidR="006707BC" w:rsidRPr="006707BC" w:rsidRDefault="006707BC" w:rsidP="006360F8">
      <w:pPr>
        <w:pStyle w:val="Paragrafoelenco"/>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 xml:space="preserve">[x] weeks after the assessment period has finished at the receiving HEI. </w:t>
      </w:r>
      <w:r w:rsidR="00D76120" w:rsidRPr="009815D5">
        <w:rPr>
          <w:rFonts w:ascii="Verdana"/>
          <w:sz w:val="20"/>
          <w:szCs w:val="20"/>
          <w:highlight w:val="yellow"/>
        </w:rPr>
        <w:t>[</w:t>
      </w:r>
      <w:r w:rsidR="00D76120" w:rsidRPr="009815D5">
        <w:rPr>
          <w:rFonts w:ascii="Verdana" w:eastAsia="Verdana" w:hAnsi="Verdana" w:cs="Verdana"/>
          <w:i/>
          <w:iCs/>
          <w:sz w:val="20"/>
          <w:szCs w:val="20"/>
          <w:highlight w:val="yellow"/>
        </w:rPr>
        <w:t>it should normally not exceed five weeks according to the Erasmus Charter for Higher Education guidelines]</w:t>
      </w:r>
    </w:p>
    <w:p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w:t>
      </w:r>
      <w:r w:rsidR="00483912">
        <w:rPr>
          <w:rFonts w:ascii="Verdana"/>
          <w:sz w:val="20"/>
          <w:szCs w:val="20"/>
        </w:rPr>
        <w:t xml:space="preserve">students on traineeships and </w:t>
      </w:r>
      <w:r>
        <w:rPr>
          <w:rFonts w:ascii="Verdana"/>
          <w:sz w:val="20"/>
          <w:szCs w:val="20"/>
        </w:rPr>
        <w:t>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t>Grading systems of the institutions</w:t>
      </w:r>
    </w:p>
    <w:p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31" w:history="1">
        <w:r w:rsidR="00274517" w:rsidRPr="00274517">
          <w:rPr>
            <w:rStyle w:val="Collegamentoipertestuale"/>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32" w:history="1">
        <w:r w:rsidR="00D76120" w:rsidRPr="00F241DB">
          <w:rPr>
            <w:rStyle w:val="Collegamentoipertestuale"/>
            <w:rFonts w:ascii="Verdana" w:hAnsi="Verdana"/>
            <w:sz w:val="20"/>
            <w:lang w:val="en-GB"/>
          </w:rPr>
          <w:t>ECTS users’ guide</w:t>
        </w:r>
      </w:hyperlink>
      <w:r w:rsidR="0097630C">
        <w:rPr>
          <w:rStyle w:val="Rimandonotaapidipagina"/>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rsidTr="00A400DF">
        <w:trPr>
          <w:trHeight w:val="663"/>
        </w:trPr>
        <w:tc>
          <w:tcPr>
            <w:tcW w:w="3850" w:type="dxa"/>
            <w:shd w:val="clear" w:color="auto" w:fill="263673"/>
          </w:tcPr>
          <w:p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r w:rsidRPr="00E916A5">
              <w:rPr>
                <w:rFonts w:ascii="Verdana" w:hAnsi="Verdana"/>
                <w:b/>
                <w:bCs/>
                <w:color w:val="FFFFFF"/>
                <w:sz w:val="16"/>
                <w:szCs w:val="16"/>
                <w:lang w:val="en-GB"/>
              </w:rPr>
              <w:t>[If applicable]</w:t>
            </w:r>
          </w:p>
        </w:tc>
        <w:tc>
          <w:tcPr>
            <w:tcW w:w="7236" w:type="dxa"/>
            <w:shd w:val="clear" w:color="auto" w:fill="263673"/>
          </w:tcPr>
          <w:p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rsidTr="00A400DF">
        <w:trPr>
          <w:trHeight w:val="442"/>
        </w:trPr>
        <w:tc>
          <w:tcPr>
            <w:tcW w:w="3850" w:type="dxa"/>
            <w:shd w:val="clear" w:color="auto" w:fill="auto"/>
          </w:tcPr>
          <w:p w:rsidR="00274517" w:rsidRPr="00944070" w:rsidRDefault="00274517" w:rsidP="00A400DF">
            <w:pPr>
              <w:rPr>
                <w:rFonts w:ascii="Verdana" w:hAnsi="Verdana"/>
                <w:sz w:val="20"/>
                <w:lang w:val="en-GB"/>
              </w:rPr>
            </w:pPr>
          </w:p>
        </w:tc>
        <w:tc>
          <w:tcPr>
            <w:tcW w:w="2381" w:type="dxa"/>
            <w:shd w:val="clear" w:color="auto" w:fill="auto"/>
          </w:tcPr>
          <w:p w:rsidR="00274517" w:rsidRPr="00944070" w:rsidRDefault="00274517" w:rsidP="00A400DF">
            <w:pPr>
              <w:rPr>
                <w:rFonts w:ascii="Verdana" w:hAnsi="Verdana"/>
                <w:sz w:val="20"/>
                <w:lang w:val="en-GB"/>
              </w:rPr>
            </w:pPr>
          </w:p>
        </w:tc>
        <w:tc>
          <w:tcPr>
            <w:tcW w:w="7236" w:type="dxa"/>
            <w:shd w:val="clear" w:color="auto" w:fill="auto"/>
          </w:tcPr>
          <w:p w:rsidR="00274517" w:rsidRPr="00944070" w:rsidRDefault="00274517" w:rsidP="00A400DF">
            <w:pPr>
              <w:rPr>
                <w:rFonts w:ascii="Verdana" w:hAnsi="Verdana"/>
                <w:sz w:val="20"/>
                <w:lang w:val="en-GB"/>
              </w:rPr>
            </w:pPr>
          </w:p>
        </w:tc>
      </w:tr>
      <w:tr w:rsidR="00274517" w:rsidRPr="00944070" w:rsidTr="00A400DF">
        <w:trPr>
          <w:trHeight w:val="442"/>
        </w:trPr>
        <w:tc>
          <w:tcPr>
            <w:tcW w:w="3850" w:type="dxa"/>
            <w:shd w:val="clear" w:color="auto" w:fill="auto"/>
          </w:tcPr>
          <w:p w:rsidR="00274517" w:rsidRPr="00944070" w:rsidRDefault="00274517" w:rsidP="00A400DF">
            <w:pPr>
              <w:rPr>
                <w:rFonts w:ascii="Verdana" w:hAnsi="Verdana"/>
                <w:sz w:val="20"/>
                <w:lang w:val="en-GB"/>
              </w:rPr>
            </w:pPr>
          </w:p>
        </w:tc>
        <w:tc>
          <w:tcPr>
            <w:tcW w:w="2381" w:type="dxa"/>
            <w:shd w:val="clear" w:color="auto" w:fill="auto"/>
          </w:tcPr>
          <w:p w:rsidR="00274517" w:rsidRPr="00944070" w:rsidRDefault="00274517" w:rsidP="00A400DF">
            <w:pPr>
              <w:rPr>
                <w:rFonts w:ascii="Verdana" w:hAnsi="Verdana"/>
                <w:sz w:val="20"/>
                <w:lang w:val="en-GB"/>
              </w:rPr>
            </w:pPr>
          </w:p>
        </w:tc>
        <w:tc>
          <w:tcPr>
            <w:tcW w:w="7236" w:type="dxa"/>
            <w:shd w:val="clear" w:color="auto" w:fill="auto"/>
          </w:tcPr>
          <w:p w:rsidR="00274517" w:rsidRPr="00944070" w:rsidRDefault="00274517" w:rsidP="00A400DF">
            <w:pPr>
              <w:rPr>
                <w:rFonts w:ascii="Verdana" w:hAnsi="Verdana"/>
                <w:sz w:val="20"/>
                <w:lang w:val="en-GB"/>
              </w:rPr>
            </w:pPr>
          </w:p>
        </w:tc>
      </w:tr>
    </w:tbl>
    <w:p w:rsidR="00274517" w:rsidRPr="00301092" w:rsidRDefault="00274517" w:rsidP="00301092">
      <w:pPr>
        <w:autoSpaceDE w:val="0"/>
        <w:autoSpaceDN w:val="0"/>
        <w:adjustRightInd w:val="0"/>
        <w:spacing w:after="360"/>
        <w:jc w:val="both"/>
        <w:rPr>
          <w:rFonts w:ascii="Verdana" w:hAnsi="Verdana"/>
          <w:sz w:val="20"/>
          <w:lang w:val="en-GB"/>
        </w:rPr>
      </w:pPr>
    </w:p>
    <w:p w:rsidR="008F6E87" w:rsidRPr="004268D5" w:rsidRDefault="008F6E87" w:rsidP="008F6E87">
      <w:pPr>
        <w:pStyle w:val="Paragrafoelenco"/>
        <w:widowControl w:val="0"/>
        <w:tabs>
          <w:tab w:val="left" w:pos="-360"/>
        </w:tabs>
        <w:spacing w:before="120"/>
        <w:ind w:left="0"/>
        <w:jc w:val="both"/>
        <w:rPr>
          <w:rFonts w:ascii="Verdana" w:hAnsi="Verdana"/>
          <w:color w:val="263673"/>
          <w:sz w:val="20"/>
          <w:szCs w:val="20"/>
        </w:rPr>
      </w:pPr>
    </w:p>
    <w:p w:rsidR="00F241DB" w:rsidRPr="0076771F" w:rsidRDefault="00527D5B" w:rsidP="0076771F">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8D214D" w:rsidRPr="0014181C" w:rsidTr="0014181C">
        <w:tc>
          <w:tcPr>
            <w:tcW w:w="13176" w:type="dxa"/>
            <w:shd w:val="clear" w:color="auto" w:fill="auto"/>
          </w:tcPr>
          <w:p w:rsidR="008D214D" w:rsidRPr="0014181C" w:rsidRDefault="008D214D" w:rsidP="0014181C">
            <w:pPr>
              <w:keepNext/>
              <w:keepLines/>
              <w:tabs>
                <w:tab w:val="left" w:pos="426"/>
              </w:tabs>
              <w:rPr>
                <w:rFonts w:ascii="Verdana" w:hAnsi="Verdana"/>
                <w:b/>
                <w:color w:val="263673"/>
                <w:lang w:val="en-GB"/>
              </w:rPr>
            </w:pPr>
          </w:p>
        </w:tc>
      </w:tr>
    </w:tbl>
    <w:p w:rsidR="00301092" w:rsidRDefault="00301092" w:rsidP="008F6E87">
      <w:pPr>
        <w:keepNext/>
        <w:keepLines/>
        <w:tabs>
          <w:tab w:val="left" w:pos="426"/>
        </w:tabs>
        <w:rPr>
          <w:rFonts w:ascii="Verdana" w:hAnsi="Verdana"/>
          <w:b/>
          <w:color w:val="263673"/>
          <w:lang w:val="en-GB"/>
        </w:rPr>
      </w:pPr>
    </w:p>
    <w:p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rsidR="006707BC" w:rsidRDefault="00E26E24" w:rsidP="00E26E24">
      <w:pPr>
        <w:spacing w:after="360"/>
        <w:jc w:val="both"/>
        <w:rPr>
          <w:rFonts w:ascii="Verdana" w:hAnsi="Verdana"/>
          <w:i/>
          <w:sz w:val="20"/>
          <w:lang w:val="en-GB"/>
        </w:rPr>
      </w:pPr>
      <w:r w:rsidRPr="00F42CE0">
        <w:rPr>
          <w:rFonts w:ascii="Verdana" w:hAnsi="Verdana"/>
          <w:i/>
          <w:color w:val="000000"/>
          <w:sz w:val="20"/>
          <w:highlight w:val="yellow"/>
          <w:lang w:val="en-GB"/>
        </w:rPr>
        <w:t>[It is up to the involved institutions to agree on the procedure for modifying or terminating the inter-institutional agreement</w:t>
      </w:r>
      <w:r w:rsidRPr="00F42CE0">
        <w:rPr>
          <w:rFonts w:ascii="Verdana" w:hAnsi="Verdana"/>
          <w:i/>
          <w:sz w:val="20"/>
          <w:highlight w:val="yellow"/>
          <w:lang w:val="en-GB"/>
        </w:rPr>
        <w:t>.</w:t>
      </w:r>
      <w:r w:rsidRPr="00F42CE0">
        <w:rPr>
          <w:rFonts w:ascii="Verdana" w:hAnsi="Verdana"/>
          <w:i/>
          <w:color w:val="000080"/>
          <w:sz w:val="20"/>
          <w:highlight w:val="yellow"/>
          <w:lang w:val="en-GB"/>
        </w:rPr>
        <w:t xml:space="preserve"> </w:t>
      </w:r>
      <w:r w:rsidRPr="00F42CE0">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2126"/>
        <w:gridCol w:w="1185"/>
        <w:gridCol w:w="7037"/>
      </w:tblGrid>
      <w:tr w:rsidR="008F6E87" w:rsidRPr="00944070" w:rsidTr="00357F59">
        <w:trPr>
          <w:trHeight w:val="807"/>
        </w:trPr>
        <w:tc>
          <w:tcPr>
            <w:tcW w:w="3119" w:type="dxa"/>
            <w:shd w:val="clear" w:color="auto" w:fill="263673"/>
          </w:tcPr>
          <w:p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126"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7037"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13"/>
            </w:r>
          </w:p>
        </w:tc>
      </w:tr>
      <w:tr w:rsidR="008F6E87" w:rsidRPr="00944070" w:rsidTr="00357F59">
        <w:trPr>
          <w:trHeight w:val="445"/>
        </w:trPr>
        <w:tc>
          <w:tcPr>
            <w:tcW w:w="3119" w:type="dxa"/>
            <w:shd w:val="clear" w:color="auto" w:fill="auto"/>
          </w:tcPr>
          <w:p w:rsidR="00A80321" w:rsidRPr="00944070" w:rsidRDefault="00A80321" w:rsidP="00A80321">
            <w:pPr>
              <w:rPr>
                <w:rFonts w:ascii="Verdana" w:hAnsi="Verdana"/>
                <w:sz w:val="20"/>
                <w:lang w:val="en-GB"/>
              </w:rPr>
            </w:pPr>
            <w:r w:rsidRPr="00A80321">
              <w:rPr>
                <w:rFonts w:ascii="Verdana" w:hAnsi="Verdana"/>
                <w:sz w:val="20"/>
                <w:lang w:val="en-GB"/>
              </w:rPr>
              <w:t>I PERUGIA01</w:t>
            </w:r>
            <w:r w:rsidRPr="00A80321">
              <w:rPr>
                <w:rFonts w:ascii="Verdana" w:hAnsi="Verdana"/>
                <w:sz w:val="20"/>
                <w:lang w:val="en-GB"/>
              </w:rPr>
              <w:tab/>
            </w:r>
          </w:p>
          <w:p w:rsidR="008F6E87" w:rsidRPr="00944070" w:rsidRDefault="008F6E87" w:rsidP="00A80321">
            <w:pPr>
              <w:rPr>
                <w:rFonts w:ascii="Verdana" w:hAnsi="Verdana"/>
                <w:sz w:val="20"/>
                <w:lang w:val="en-GB"/>
              </w:rPr>
            </w:pPr>
          </w:p>
        </w:tc>
        <w:tc>
          <w:tcPr>
            <w:tcW w:w="2126" w:type="dxa"/>
            <w:shd w:val="clear" w:color="auto" w:fill="auto"/>
          </w:tcPr>
          <w:p w:rsidR="00A80321" w:rsidRPr="00A80321" w:rsidRDefault="00A80321" w:rsidP="00A80321">
            <w:pPr>
              <w:rPr>
                <w:rFonts w:ascii="Verdana" w:hAnsi="Verdana"/>
                <w:sz w:val="20"/>
                <w:lang w:val="en-GB"/>
              </w:rPr>
            </w:pPr>
            <w:r w:rsidRPr="00A80321">
              <w:rPr>
                <w:rFonts w:ascii="Verdana" w:hAnsi="Verdana"/>
                <w:sz w:val="20"/>
                <w:lang w:val="en-GB"/>
              </w:rPr>
              <w:t>The Rector</w:t>
            </w:r>
          </w:p>
          <w:p w:rsidR="008F6E87" w:rsidRPr="00944070" w:rsidRDefault="00A80321" w:rsidP="00A80321">
            <w:pPr>
              <w:rPr>
                <w:rFonts w:ascii="Verdana" w:hAnsi="Verdana"/>
                <w:sz w:val="20"/>
                <w:lang w:val="en-GB"/>
              </w:rPr>
            </w:pPr>
            <w:proofErr w:type="spellStart"/>
            <w:r w:rsidRPr="00A80321">
              <w:rPr>
                <w:rFonts w:ascii="Verdana" w:hAnsi="Verdana"/>
                <w:sz w:val="20"/>
                <w:lang w:val="en-GB"/>
              </w:rPr>
              <w:t>Prof.</w:t>
            </w:r>
            <w:proofErr w:type="spellEnd"/>
            <w:r w:rsidRPr="00A80321">
              <w:rPr>
                <w:rFonts w:ascii="Verdana" w:hAnsi="Verdana"/>
                <w:sz w:val="20"/>
                <w:lang w:val="en-GB"/>
              </w:rPr>
              <w:t xml:space="preserve"> Maurizio OLIVIERO</w:t>
            </w:r>
          </w:p>
        </w:tc>
        <w:tc>
          <w:tcPr>
            <w:tcW w:w="1185" w:type="dxa"/>
            <w:shd w:val="clear" w:color="auto" w:fill="auto"/>
          </w:tcPr>
          <w:p w:rsidR="008F6E87" w:rsidRPr="00944070" w:rsidRDefault="008F6E87" w:rsidP="003A686C">
            <w:pPr>
              <w:rPr>
                <w:rFonts w:ascii="Verdana" w:hAnsi="Verdana"/>
                <w:sz w:val="20"/>
                <w:lang w:val="en-GB"/>
              </w:rPr>
            </w:pPr>
          </w:p>
        </w:tc>
        <w:tc>
          <w:tcPr>
            <w:tcW w:w="7037" w:type="dxa"/>
            <w:shd w:val="clear" w:color="auto" w:fill="auto"/>
          </w:tcPr>
          <w:p w:rsidR="008F6E87" w:rsidRPr="00944070" w:rsidRDefault="008F6E87" w:rsidP="003A686C">
            <w:pPr>
              <w:rPr>
                <w:rFonts w:ascii="Verdana" w:hAnsi="Verdana"/>
                <w:sz w:val="20"/>
                <w:lang w:val="en-GB"/>
              </w:rPr>
            </w:pPr>
          </w:p>
        </w:tc>
      </w:tr>
      <w:tr w:rsidR="008F6E87" w:rsidRPr="00944070" w:rsidTr="00357F59">
        <w:trPr>
          <w:trHeight w:val="445"/>
        </w:trPr>
        <w:tc>
          <w:tcPr>
            <w:tcW w:w="3119" w:type="dxa"/>
            <w:shd w:val="clear" w:color="auto" w:fill="auto"/>
          </w:tcPr>
          <w:p w:rsidR="008F6E87" w:rsidRPr="00944070" w:rsidRDefault="008F6E87" w:rsidP="003A686C">
            <w:pPr>
              <w:rPr>
                <w:rFonts w:ascii="Verdana" w:hAnsi="Verdana"/>
                <w:sz w:val="20"/>
                <w:lang w:val="en-GB"/>
              </w:rPr>
            </w:pPr>
          </w:p>
        </w:tc>
        <w:tc>
          <w:tcPr>
            <w:tcW w:w="2126" w:type="dxa"/>
            <w:shd w:val="clear" w:color="auto" w:fill="auto"/>
          </w:tcPr>
          <w:p w:rsidR="008F6E87" w:rsidRPr="00944070" w:rsidRDefault="008F6E87" w:rsidP="003A686C">
            <w:pPr>
              <w:rPr>
                <w:rFonts w:ascii="Verdana" w:hAnsi="Verdana"/>
                <w:sz w:val="20"/>
                <w:lang w:val="en-GB"/>
              </w:rPr>
            </w:pPr>
          </w:p>
        </w:tc>
        <w:tc>
          <w:tcPr>
            <w:tcW w:w="1185" w:type="dxa"/>
            <w:shd w:val="clear" w:color="auto" w:fill="auto"/>
          </w:tcPr>
          <w:p w:rsidR="008F6E87" w:rsidRPr="00944070" w:rsidRDefault="008F6E87" w:rsidP="003A686C">
            <w:pPr>
              <w:rPr>
                <w:rFonts w:ascii="Verdana" w:hAnsi="Verdana"/>
                <w:sz w:val="20"/>
                <w:lang w:val="en-GB"/>
              </w:rPr>
            </w:pPr>
          </w:p>
        </w:tc>
        <w:tc>
          <w:tcPr>
            <w:tcW w:w="7037" w:type="dxa"/>
            <w:shd w:val="clear" w:color="auto" w:fill="auto"/>
          </w:tcPr>
          <w:p w:rsidR="008F6E87" w:rsidRPr="00944070" w:rsidRDefault="008F6E87" w:rsidP="003A686C">
            <w:pPr>
              <w:rPr>
                <w:rFonts w:ascii="Verdana" w:hAnsi="Verdana"/>
                <w:sz w:val="20"/>
                <w:lang w:val="en-GB"/>
              </w:rPr>
            </w:pPr>
          </w:p>
        </w:tc>
      </w:tr>
    </w:tbl>
    <w:p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bookmarkStart w:id="1" w:name="_GoBack"/>
      <w:bookmarkEnd w:id="1"/>
    </w:p>
    <w:sectPr w:rsidR="005C3DD2" w:rsidRPr="00656B82" w:rsidSect="00DE63D9">
      <w:headerReference w:type="even" r:id="rId33"/>
      <w:headerReference w:type="default" r:id="rId34"/>
      <w:footerReference w:type="even" r:id="rId35"/>
      <w:footerReference w:type="default" r:id="rId36"/>
      <w:headerReference w:type="first" r:id="rId37"/>
      <w:footerReference w:type="first" r:id="rId38"/>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AA2" w:rsidRDefault="003E7AA2" w:rsidP="001F70BB">
      <w:pPr>
        <w:spacing w:after="0" w:line="240" w:lineRule="auto"/>
      </w:pPr>
      <w:r>
        <w:separator/>
      </w:r>
    </w:p>
  </w:endnote>
  <w:endnote w:type="continuationSeparator" w:id="0">
    <w:p w:rsidR="003E7AA2" w:rsidRDefault="003E7AA2"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D9" w:rsidRDefault="00DE63D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87F" w:rsidRDefault="00C2587F">
    <w:pPr>
      <w:pStyle w:val="Pidipagina"/>
      <w:jc w:val="right"/>
    </w:pPr>
    <w:r>
      <w:fldChar w:fldCharType="begin"/>
    </w:r>
    <w:r>
      <w:instrText>PAGE   \* MERGEFORMAT</w:instrText>
    </w:r>
    <w:r>
      <w:fldChar w:fldCharType="separate"/>
    </w:r>
    <w:r w:rsidR="00A80321" w:rsidRPr="00A80321">
      <w:rPr>
        <w:noProof/>
        <w:lang w:val="fr-FR"/>
      </w:rPr>
      <w:t>15</w:t>
    </w:r>
    <w:r>
      <w:fldChar w:fldCharType="end"/>
    </w:r>
  </w:p>
  <w:p w:rsidR="00C2587F" w:rsidRDefault="006707BC" w:rsidP="006707BC">
    <w:pPr>
      <w:pStyle w:val="Pidipagina"/>
      <w:tabs>
        <w:tab w:val="clear" w:pos="4536"/>
        <w:tab w:val="clear" w:pos="9072"/>
        <w:tab w:val="left" w:pos="206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D9" w:rsidRDefault="00DE63D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AA2" w:rsidRDefault="003E7AA2" w:rsidP="001F70BB">
      <w:pPr>
        <w:spacing w:after="0" w:line="240" w:lineRule="auto"/>
      </w:pPr>
      <w:r>
        <w:separator/>
      </w:r>
    </w:p>
  </w:footnote>
  <w:footnote w:type="continuationSeparator" w:id="0">
    <w:p w:rsidR="003E7AA2" w:rsidRDefault="003E7AA2" w:rsidP="001F70BB">
      <w:pPr>
        <w:spacing w:after="0" w:line="240" w:lineRule="auto"/>
      </w:pPr>
      <w:r>
        <w:continuationSeparator/>
      </w:r>
    </w:p>
  </w:footnote>
  <w:footnote w:id="1">
    <w:p w:rsidR="0097630C" w:rsidRDefault="0097630C" w:rsidP="0097630C">
      <w:pPr>
        <w:pStyle w:val="Testonotaapidipagina"/>
        <w:spacing w:after="0"/>
        <w:ind w:left="170" w:hanging="170"/>
        <w:jc w:val="both"/>
      </w:pPr>
      <w:r>
        <w:rPr>
          <w:rStyle w:val="Rimandonotaapidipagina"/>
        </w:rPr>
        <w:footnoteRef/>
      </w:r>
      <w:r>
        <w:t xml:space="preserve"> </w:t>
      </w:r>
      <w:r w:rsidRPr="00E9496A">
        <w:t>Inter-institutional agreement</w:t>
      </w:r>
      <w:r>
        <w:t xml:space="preserve">s can be bilateral or multilateral in the case of </w:t>
      </w:r>
      <w:r w:rsidR="00882744">
        <w:t xml:space="preserve">mobility </w:t>
      </w:r>
      <w:r>
        <w:t>consortia:</w:t>
      </w:r>
    </w:p>
    <w:p w:rsidR="0097630C" w:rsidRPr="00F065A4" w:rsidRDefault="0097630C" w:rsidP="0097630C">
      <w:pPr>
        <w:pStyle w:val="Testonotaapidipagina"/>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Programme</w:t>
      </w:r>
    </w:p>
    <w:p w:rsidR="0097630C" w:rsidRDefault="0097630C" w:rsidP="00F625EF">
      <w:pPr>
        <w:pStyle w:val="Testonotaapidipagina"/>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rsidR="000D04C3" w:rsidRPr="000D04C3" w:rsidRDefault="000D04C3">
      <w:pPr>
        <w:pStyle w:val="Testonotaapidipagina"/>
      </w:pPr>
      <w:r>
        <w:rPr>
          <w:rStyle w:val="Rimandonotaapidipagina"/>
        </w:rPr>
        <w:footnoteRef/>
      </w:r>
      <w:r>
        <w:t xml:space="preserve"> </w:t>
      </w:r>
      <w:hyperlink r:id="rId1" w:history="1">
        <w:r w:rsidR="00DA7B31" w:rsidRPr="00645390">
          <w:rPr>
            <w:rStyle w:val="Collegamentoipertestuale"/>
          </w:rPr>
          <w:t>https://ec.europa.eu/programmes/erasmus-plus/resources/documents/applicants/higher-education-charter_en</w:t>
        </w:r>
      </w:hyperlink>
      <w:r w:rsidR="00DA7B31">
        <w:t xml:space="preserve"> </w:t>
      </w:r>
    </w:p>
  </w:footnote>
  <w:footnote w:id="3">
    <w:p w:rsidR="00093355" w:rsidRDefault="00093355" w:rsidP="00093355">
      <w:pPr>
        <w:pStyle w:val="Testonotaapidipagina"/>
      </w:pPr>
      <w:r>
        <w:rPr>
          <w:rStyle w:val="Rimandonotaapidipagina"/>
        </w:rPr>
        <w:footnoteRef/>
      </w:r>
      <w:r>
        <w:t xml:space="preserve"> </w:t>
      </w:r>
      <w:hyperlink r:id="rId2" w:history="1">
        <w:r w:rsidRPr="00863FA4">
          <w:rPr>
            <w:rStyle w:val="Collegamentoipertestuale"/>
          </w:rPr>
          <w:t>https://ec.europa.eu/info/law/law-topic/data-protection/reform/rules-business-and-organisations/principles-gdpr_en</w:t>
        </w:r>
      </w:hyperlink>
      <w:r>
        <w:t xml:space="preserve"> </w:t>
      </w:r>
    </w:p>
  </w:footnote>
  <w:footnote w:id="4">
    <w:p w:rsidR="00093355" w:rsidRDefault="00093355" w:rsidP="00093355">
      <w:pPr>
        <w:pStyle w:val="Testonotaapidipagina"/>
      </w:pPr>
      <w:r>
        <w:rPr>
          <w:rStyle w:val="Rimandonotaapidipagina"/>
        </w:rPr>
        <w:footnoteRef/>
      </w:r>
      <w:r>
        <w:t xml:space="preserve"> </w:t>
      </w:r>
      <w:hyperlink r:id="rId3" w:history="1">
        <w:r w:rsidRPr="00863FA4">
          <w:rPr>
            <w:rStyle w:val="Collegamentoipertestuale"/>
          </w:rPr>
          <w:t>https://ec.europa.eu/education/education-in-the-eu/european-student-card-initiative_en</w:t>
        </w:r>
      </w:hyperlink>
      <w:r>
        <w:t xml:space="preserve"> </w:t>
      </w:r>
    </w:p>
  </w:footnote>
  <w:footnote w:id="5">
    <w:p w:rsidR="00551E6D" w:rsidRDefault="00551E6D" w:rsidP="00551E6D">
      <w:pPr>
        <w:pStyle w:val="Testonotaapidipagina"/>
      </w:pPr>
      <w:r>
        <w:rPr>
          <w:rStyle w:val="Rimandonotaapidipagina"/>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xml:space="preserve">) from </w:t>
      </w:r>
      <w:r w:rsidR="008A0502">
        <w:t xml:space="preserve">EU </w:t>
      </w:r>
      <w:r w:rsidRPr="00357F59">
        <w:t>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rsidR="00E54E31" w:rsidRPr="004C5999" w:rsidRDefault="00E54E31">
      <w:pPr>
        <w:pStyle w:val="Testonotaapidipagina"/>
      </w:pPr>
      <w:r>
        <w:rPr>
          <w:rStyle w:val="Rimandonotaapidipagina"/>
        </w:rPr>
        <w:footnoteRef/>
      </w:r>
      <w:r>
        <w:t xml:space="preserve"> Contact details to reach the s</w:t>
      </w:r>
      <w:r w:rsidRPr="00DC0B7A">
        <w:t>enior officer in charge of this agreement</w:t>
      </w:r>
      <w:r>
        <w:t xml:space="preserve"> and of its possible updates</w:t>
      </w:r>
      <w:r w:rsidRPr="00DC0B7A">
        <w:t>.</w:t>
      </w:r>
    </w:p>
  </w:footnote>
  <w:footnote w:id="7">
    <w:p w:rsidR="00F42CE0" w:rsidRPr="00F42CE0" w:rsidRDefault="00F42CE0">
      <w:pPr>
        <w:pStyle w:val="Testonotaapidipagina"/>
        <w:rPr>
          <w:color w:val="0000FF"/>
          <w:sz w:val="18"/>
          <w:u w:val="single"/>
        </w:rPr>
      </w:pPr>
      <w:r>
        <w:rPr>
          <w:rStyle w:val="Rimandonotaapidipagina"/>
        </w:rPr>
        <w:footnoteRef/>
      </w:r>
      <w:r>
        <w:t xml:space="preserve"> </w:t>
      </w:r>
      <w:hyperlink r:id="rId4" w:history="1">
        <w:r w:rsidRPr="00D803B8">
          <w:rPr>
            <w:rStyle w:val="Collegamentoipertestuale"/>
            <w:sz w:val="18"/>
          </w:rPr>
          <w:t>https://circabc.europa.eu/sd/a/286ebac6-aa7c-4ada-a42b-ff2cf3a442bf/ISCED-F%202013%20-%20Detailed%20field%20descriptions.pdf</w:t>
        </w:r>
      </w:hyperlink>
      <w:r>
        <w:rPr>
          <w:rStyle w:val="Collegamentoipertestuale"/>
          <w:sz w:val="18"/>
        </w:rPr>
        <w:t xml:space="preserve"> </w:t>
      </w:r>
    </w:p>
  </w:footnote>
  <w:footnote w:id="8">
    <w:p w:rsidR="0097630C" w:rsidRDefault="0097630C">
      <w:pPr>
        <w:pStyle w:val="Testonotaapidipagina"/>
      </w:pPr>
      <w:r>
        <w:rPr>
          <w:rStyle w:val="Rimandonotaapidipagina"/>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Collegamentoipertestuale"/>
          </w:rPr>
          <w:t>http://europass.cedefop.europa.eu/en/resources/european-language-levels-cefr</w:t>
        </w:r>
      </w:hyperlink>
    </w:p>
  </w:footnote>
  <w:footnote w:id="9">
    <w:p w:rsidR="002D378D" w:rsidRDefault="002D378D" w:rsidP="002D378D">
      <w:pPr>
        <w:pStyle w:val="Testonotaapidipagina"/>
      </w:pPr>
      <w:r>
        <w:rPr>
          <w:rStyle w:val="Rimandonotaapidipagina"/>
        </w:rPr>
        <w:footnoteRef/>
      </w:r>
      <w:r>
        <w:t xml:space="preserve"> Please specify the deadline for each semester and, if necessary, adapt to </w:t>
      </w:r>
      <w:r w:rsidR="00B7170F">
        <w:t xml:space="preserve">a </w:t>
      </w:r>
      <w:r>
        <w:t>tr</w:t>
      </w:r>
      <w:r w:rsidRPr="003B3ACD">
        <w:t>imester system</w:t>
      </w:r>
      <w:r>
        <w:t>.</w:t>
      </w:r>
    </w:p>
  </w:footnote>
  <w:footnote w:id="10">
    <w:p w:rsidR="000973D2" w:rsidRPr="000973D2" w:rsidRDefault="000973D2">
      <w:pPr>
        <w:pStyle w:val="Testonotaapidipagina"/>
      </w:pPr>
      <w:r>
        <w:rPr>
          <w:rStyle w:val="Rimandonotaapidipagina"/>
        </w:rPr>
        <w:footnoteRef/>
      </w:r>
      <w:r>
        <w:t xml:space="preserve"> You may find the</w:t>
      </w:r>
      <w:r w:rsidR="002B6DC4">
        <w:t xml:space="preserve"> implementation guidelines of the</w:t>
      </w:r>
      <w:r w:rsidR="002B6DC4" w:rsidRPr="002B6DC4">
        <w:t xml:space="preserve"> </w:t>
      </w:r>
      <w:r w:rsidR="002B6DC4" w:rsidRPr="002B6DC4">
        <w:rPr>
          <w:b/>
        </w:rPr>
        <w:t>Erasmus+ and European Solidarity Corps Inclusion and Diversity Strategy</w:t>
      </w:r>
      <w:r>
        <w:t xml:space="preserve"> </w:t>
      </w:r>
      <w:r w:rsidR="002B6DC4">
        <w:t xml:space="preserve">here: </w:t>
      </w:r>
      <w:hyperlink r:id="rId6" w:history="1">
        <w:r w:rsidR="002B6DC4" w:rsidRPr="004A48F8">
          <w:rPr>
            <w:rStyle w:val="Collegamentoipertestuale"/>
          </w:rPr>
          <w:t>https://ec.europa.eu/programmes/erasmus-plus/resources/implementation-guidelines-erasmus-and-european-solidarity-corps-inclusion-and-diversity_en</w:t>
        </w:r>
      </w:hyperlink>
      <w:r w:rsidR="002B6DC4">
        <w:t xml:space="preserve"> </w:t>
      </w:r>
    </w:p>
  </w:footnote>
  <w:footnote w:id="11">
    <w:p w:rsidR="00972460" w:rsidRDefault="00972460">
      <w:pPr>
        <w:pStyle w:val="Testonotaapidipagina"/>
      </w:pPr>
      <w:r>
        <w:rPr>
          <w:rStyle w:val="Rimandonotaapidipagina"/>
        </w:rPr>
        <w:footnoteRef/>
      </w:r>
      <w:r>
        <w:t xml:space="preserve"> The Erasmus</w:t>
      </w:r>
      <w:r w:rsidR="00FC38FC">
        <w:t>+</w:t>
      </w:r>
      <w:r>
        <w:t xml:space="preserve"> Student Charter is available here: </w:t>
      </w:r>
      <w:hyperlink r:id="rId7" w:history="1">
        <w:r w:rsidRPr="00863FA4">
          <w:rPr>
            <w:rStyle w:val="Collegamentoipertestuale"/>
          </w:rPr>
          <w:t>https://ec.europa.eu/programmes/erasmus-plus/resources/documents/applicants/student-charter_en</w:t>
        </w:r>
      </w:hyperlink>
      <w:r>
        <w:t xml:space="preserve"> </w:t>
      </w:r>
    </w:p>
  </w:footnote>
  <w:footnote w:id="12">
    <w:p w:rsidR="0097630C" w:rsidRDefault="0097630C">
      <w:pPr>
        <w:pStyle w:val="Testonotaapidipagina"/>
      </w:pPr>
      <w:r>
        <w:rPr>
          <w:rStyle w:val="Rimandonotaapidipagina"/>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rsidR="00C2587F" w:rsidRPr="00291D6D" w:rsidRDefault="00C2587F" w:rsidP="008F6E87">
      <w:pPr>
        <w:pStyle w:val="Testonotaapidipagina"/>
      </w:pPr>
      <w:r>
        <w:rPr>
          <w:rStyle w:val="Rimandonotaapidipagina"/>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D9" w:rsidRDefault="00DE63D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7BC" w:rsidRPr="006707BC" w:rsidRDefault="006707BC" w:rsidP="006707BC">
    <w:pPr>
      <w:spacing w:after="0"/>
      <w:ind w:left="2124"/>
      <w:jc w:val="right"/>
      <w:rPr>
        <w:rFonts w:ascii="Verdana" w:hAnsi="Verdana"/>
        <w:b/>
        <w:color w:val="263673"/>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D9" w:rsidRDefault="00791ED7" w:rsidP="00DE63D9">
    <w:pPr>
      <w:pStyle w:val="Intestazione"/>
    </w:pPr>
    <w:r>
      <w:rPr>
        <w:noProof/>
        <w:lang w:val="it-IT" w:eastAsia="it-IT"/>
      </w:rPr>
      <w:drawing>
        <wp:anchor distT="0" distB="0" distL="114300" distR="114300" simplePos="0" relativeHeight="251657728" behindDoc="0" locked="0" layoutInCell="1" allowOverlap="1">
          <wp:simplePos x="0" y="0"/>
          <wp:positionH relativeFrom="margin">
            <wp:posOffset>-1054735</wp:posOffset>
          </wp:positionH>
          <wp:positionV relativeFrom="margin">
            <wp:posOffset>-921385</wp:posOffset>
          </wp:positionV>
          <wp:extent cx="10694670" cy="1192530"/>
          <wp:effectExtent l="190500" t="57150" r="0" b="0"/>
          <wp:wrapSquare wrapText="bothSides"/>
          <wp:docPr id="2" name="Immagine 2" descr="EPLUS_bannerHORIZ-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LUS_bannerHORIZ-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21"/>
  </w:num>
  <w:num w:numId="14">
    <w:abstractNumId w:val="36"/>
  </w:num>
  <w:num w:numId="15">
    <w:abstractNumId w:val="5"/>
  </w:num>
  <w:num w:numId="16">
    <w:abstractNumId w:val="19"/>
  </w:num>
  <w:num w:numId="17">
    <w:abstractNumId w:val="0"/>
  </w:num>
  <w:num w:numId="18">
    <w:abstractNumId w:val="45"/>
  </w:num>
  <w:num w:numId="19">
    <w:abstractNumId w:val="17"/>
  </w:num>
  <w:num w:numId="20">
    <w:abstractNumId w:val="46"/>
  </w:num>
  <w:num w:numId="21">
    <w:abstractNumId w:val="28"/>
  </w:num>
  <w:num w:numId="22">
    <w:abstractNumId w:val="48"/>
  </w:num>
  <w:num w:numId="23">
    <w:abstractNumId w:val="47"/>
  </w:num>
  <w:num w:numId="24">
    <w:abstractNumId w:val="9"/>
  </w:num>
  <w:num w:numId="25">
    <w:abstractNumId w:val="38"/>
  </w:num>
  <w:num w:numId="26">
    <w:abstractNumId w:val="26"/>
  </w:num>
  <w:num w:numId="27">
    <w:abstractNumId w:val="24"/>
  </w:num>
  <w:num w:numId="28">
    <w:abstractNumId w:val="3"/>
  </w:num>
  <w:num w:numId="29">
    <w:abstractNumId w:val="27"/>
  </w:num>
  <w:num w:numId="30">
    <w:abstractNumId w:val="4"/>
  </w:num>
  <w:num w:numId="31">
    <w:abstractNumId w:val="32"/>
  </w:num>
  <w:num w:numId="32">
    <w:abstractNumId w:val="14"/>
  </w:num>
  <w:num w:numId="33">
    <w:abstractNumId w:val="2"/>
  </w:num>
  <w:num w:numId="34">
    <w:abstractNumId w:val="40"/>
  </w:num>
  <w:num w:numId="35">
    <w:abstractNumId w:val="12"/>
  </w:num>
  <w:num w:numId="36">
    <w:abstractNumId w:val="30"/>
  </w:num>
  <w:num w:numId="37">
    <w:abstractNumId w:val="22"/>
  </w:num>
  <w:num w:numId="38">
    <w:abstractNumId w:val="34"/>
  </w:num>
  <w:num w:numId="39">
    <w:abstractNumId w:val="33"/>
  </w:num>
  <w:num w:numId="40">
    <w:abstractNumId w:val="37"/>
  </w:num>
  <w:num w:numId="41">
    <w:abstractNumId w:val="7"/>
  </w:num>
  <w:num w:numId="42">
    <w:abstractNumId w:val="35"/>
  </w:num>
  <w:num w:numId="43">
    <w:abstractNumId w:val="25"/>
  </w:num>
  <w:num w:numId="44">
    <w:abstractNumId w:val="43"/>
  </w:num>
  <w:num w:numId="45">
    <w:abstractNumId w:val="29"/>
  </w:num>
  <w:num w:numId="46">
    <w:abstractNumId w:val="11"/>
  </w:num>
  <w:num w:numId="47">
    <w:abstractNumId w:val="15"/>
  </w:num>
  <w:num w:numId="48">
    <w:abstractNumId w:val="41"/>
  </w:num>
  <w:num w:numId="49">
    <w:abstractNumId w:val="18"/>
  </w:num>
  <w:num w:numId="50">
    <w:abstractNumId w:val="42"/>
  </w:num>
  <w:num w:numId="51">
    <w:abstractNumId w:val="39"/>
  </w:num>
  <w:num w:numId="52">
    <w:abstractNumId w:val="20"/>
  </w:num>
  <w:num w:numId="53">
    <w:abstractNumId w:val="31"/>
  </w:num>
  <w:num w:numId="54">
    <w:abstractNumId w:val="23"/>
  </w:num>
  <w:num w:numId="55">
    <w:abstractNumId w:val="13"/>
  </w:num>
  <w:num w:numId="56">
    <w:abstractNumId w:val="1"/>
  </w:num>
  <w:num w:numId="57">
    <w:abstractNumId w:val="44"/>
  </w:num>
  <w:num w:numId="58">
    <w:abstractNumId w:val="10"/>
  </w:num>
  <w:num w:numId="59">
    <w:abstractNumId w:val="6"/>
  </w:num>
  <w:num w:numId="60">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activeWritingStyle w:appName="MSWord" w:lang="it-IT" w:vendorID="64" w:dllVersion="131078" w:nlCheck="1" w:checkStyle="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59F1"/>
    <w:rsid w:val="000E6CCF"/>
    <w:rsid w:val="000F0118"/>
    <w:rsid w:val="000F0274"/>
    <w:rsid w:val="000F1908"/>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30"/>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52F0"/>
    <w:rsid w:val="00175B47"/>
    <w:rsid w:val="001767D9"/>
    <w:rsid w:val="0018060F"/>
    <w:rsid w:val="00180D1D"/>
    <w:rsid w:val="001848E0"/>
    <w:rsid w:val="00186DE7"/>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B0398"/>
    <w:rsid w:val="002B1730"/>
    <w:rsid w:val="002B17DB"/>
    <w:rsid w:val="002B1B78"/>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0F"/>
    <w:rsid w:val="00371AE8"/>
    <w:rsid w:val="00371DAF"/>
    <w:rsid w:val="003729B6"/>
    <w:rsid w:val="00374151"/>
    <w:rsid w:val="00374BEE"/>
    <w:rsid w:val="003806A7"/>
    <w:rsid w:val="00382009"/>
    <w:rsid w:val="00382E2D"/>
    <w:rsid w:val="00383FFA"/>
    <w:rsid w:val="0038543A"/>
    <w:rsid w:val="00386708"/>
    <w:rsid w:val="003871CC"/>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3912"/>
    <w:rsid w:val="00485C49"/>
    <w:rsid w:val="00490B01"/>
    <w:rsid w:val="004928E3"/>
    <w:rsid w:val="00492C54"/>
    <w:rsid w:val="004948BD"/>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730F"/>
    <w:rsid w:val="007808EA"/>
    <w:rsid w:val="0078131E"/>
    <w:rsid w:val="00785942"/>
    <w:rsid w:val="007866C3"/>
    <w:rsid w:val="0078733D"/>
    <w:rsid w:val="00787BE2"/>
    <w:rsid w:val="007902BB"/>
    <w:rsid w:val="007903AE"/>
    <w:rsid w:val="00790F5D"/>
    <w:rsid w:val="00791C1A"/>
    <w:rsid w:val="00791ED7"/>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4AA8"/>
    <w:rsid w:val="00894CB8"/>
    <w:rsid w:val="00895145"/>
    <w:rsid w:val="0089696B"/>
    <w:rsid w:val="00897CDE"/>
    <w:rsid w:val="008A0502"/>
    <w:rsid w:val="008A0A89"/>
    <w:rsid w:val="008A10A3"/>
    <w:rsid w:val="008A1207"/>
    <w:rsid w:val="008A7688"/>
    <w:rsid w:val="008A7FF0"/>
    <w:rsid w:val="008B011B"/>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874"/>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29F3"/>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0321"/>
    <w:rsid w:val="00A813BC"/>
    <w:rsid w:val="00A8267D"/>
    <w:rsid w:val="00A876A5"/>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4820"/>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512F"/>
    <w:rsid w:val="00C95FC5"/>
    <w:rsid w:val="00CA0800"/>
    <w:rsid w:val="00CA1662"/>
    <w:rsid w:val="00CA3746"/>
    <w:rsid w:val="00CA4BF7"/>
    <w:rsid w:val="00CA561D"/>
    <w:rsid w:val="00CA5BA9"/>
    <w:rsid w:val="00CA6AD7"/>
    <w:rsid w:val="00CA6CF0"/>
    <w:rsid w:val="00CB235B"/>
    <w:rsid w:val="00CB2D60"/>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130B"/>
    <w:rsid w:val="00E26E24"/>
    <w:rsid w:val="00E2733F"/>
    <w:rsid w:val="00E27EB0"/>
    <w:rsid w:val="00E31CF4"/>
    <w:rsid w:val="00E31FD0"/>
    <w:rsid w:val="00E3229D"/>
    <w:rsid w:val="00E3323F"/>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3BCE"/>
    <w:rsid w:val="00F840DA"/>
    <w:rsid w:val="00F84C1E"/>
    <w:rsid w:val="00F858AF"/>
    <w:rsid w:val="00F865D9"/>
    <w:rsid w:val="00F8737C"/>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640"/>
    <w:rsid w:val="00FB148A"/>
    <w:rsid w:val="00FB3B8B"/>
    <w:rsid w:val="00FB47C4"/>
    <w:rsid w:val="00FB5BE5"/>
    <w:rsid w:val="00FB5C55"/>
    <w:rsid w:val="00FB7A13"/>
    <w:rsid w:val="00FC14F0"/>
    <w:rsid w:val="00FC2918"/>
    <w:rsid w:val="00FC38FC"/>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5D4260"/>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35A3"/>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uiPriority w:val="34"/>
    <w:qFormat/>
    <w:pPr>
      <w:ind w:left="720"/>
      <w:contextualSpacing/>
    </w:pPr>
  </w:style>
  <w:style w:type="paragraph" w:styleId="Testonotaapidipagina">
    <w:name w:val="footnote text"/>
    <w:basedOn w:val="Normale"/>
    <w:link w:val="TestonotaapidipaginaCarattere"/>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rsid w:val="001F70BB"/>
    <w:rPr>
      <w:rFonts w:ascii="Calibri" w:eastAsia="Calibri" w:hAnsi="Calibri" w:cs="Times New Roman"/>
      <w:sz w:val="20"/>
      <w:szCs w:val="20"/>
      <w:lang w:val="en-GB" w:eastAsia="en-US"/>
    </w:rPr>
  </w:style>
  <w:style w:type="character" w:styleId="Rimandonotaapidipagina">
    <w:name w:val="footnote reference"/>
    <w:uiPriority w:val="99"/>
    <w:semiHidden/>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unhideWhenUsed/>
    <w:rsid w:val="00054F2B"/>
    <w:pPr>
      <w:spacing w:line="240" w:lineRule="auto"/>
    </w:pPr>
    <w:rPr>
      <w:sz w:val="20"/>
      <w:szCs w:val="20"/>
    </w:rPr>
  </w:style>
  <w:style w:type="character" w:customStyle="1" w:styleId="TestocommentoCarattere">
    <w:name w:val="Testo commento Carattere"/>
    <w:link w:val="Testocommento"/>
    <w:uiPriority w:val="99"/>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styleId="Revisione">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Nessunelenco"/>
    <w:rsid w:val="004C4AA5"/>
    <w:pPr>
      <w:numPr>
        <w:numId w:val="28"/>
      </w:numPr>
    </w:pPr>
  </w:style>
  <w:style w:type="numbering" w:customStyle="1" w:styleId="List1">
    <w:name w:val="List 1"/>
    <w:basedOn w:val="Nessunelenco"/>
    <w:rsid w:val="004C4AA5"/>
    <w:pPr>
      <w:numPr>
        <w:numId w:val="29"/>
      </w:numPr>
    </w:pPr>
  </w:style>
  <w:style w:type="paragraph" w:styleId="Testonotadichiusura">
    <w:name w:val="endnote text"/>
    <w:basedOn w:val="Normale"/>
    <w:link w:val="TestonotadichiusuraCarattere"/>
    <w:uiPriority w:val="99"/>
    <w:semiHidden/>
    <w:unhideWhenUsed/>
    <w:rsid w:val="00CE21E2"/>
    <w:rPr>
      <w:sz w:val="20"/>
      <w:szCs w:val="20"/>
    </w:rPr>
  </w:style>
  <w:style w:type="character" w:customStyle="1" w:styleId="TestonotadichiusuraCarattere">
    <w:name w:val="Testo nota di chiusura Carattere"/>
    <w:link w:val="Testonotadichiusura"/>
    <w:uiPriority w:val="99"/>
    <w:semiHidden/>
    <w:rsid w:val="00CE21E2"/>
    <w:rPr>
      <w:lang w:val="en-US" w:eastAsia="ja-JP"/>
    </w:rPr>
  </w:style>
  <w:style w:type="character" w:styleId="Rimandonotadichiusura">
    <w:name w:val="endnote reference"/>
    <w:uiPriority w:val="99"/>
    <w:semiHidden/>
    <w:unhideWhenUsed/>
    <w:rsid w:val="00CE21E2"/>
    <w:rPr>
      <w:vertAlign w:val="superscript"/>
    </w:rPr>
  </w:style>
  <w:style w:type="paragraph" w:styleId="NormaleWeb">
    <w:name w:val="Normal (Web)"/>
    <w:basedOn w:val="Normale"/>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PreformattatoHTML">
    <w:name w:val="HTML Preformatted"/>
    <w:basedOn w:val="Normale"/>
    <w:link w:val="PreformattatoHTMLCarattere"/>
    <w:uiPriority w:val="99"/>
    <w:unhideWhenUsed/>
    <w:rsid w:val="00F259A1"/>
    <w:rPr>
      <w:rFonts w:ascii="Courier New" w:hAnsi="Courier New" w:cs="Courier New"/>
      <w:sz w:val="20"/>
      <w:szCs w:val="20"/>
    </w:rPr>
  </w:style>
  <w:style w:type="character" w:customStyle="1" w:styleId="PreformattatoHTMLCarattere">
    <w:name w:val="Preformattato HTML Carattere"/>
    <w:link w:val="PreformattatoHTML"/>
    <w:uiPriority w:val="99"/>
    <w:rsid w:val="00F259A1"/>
    <w:rPr>
      <w:rFonts w:ascii="Courier New" w:hAnsi="Courier New" w:cs="Courier New"/>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g.it/" TargetMode="External"/><Relationship Id="rId18" Type="http://schemas.openxmlformats.org/officeDocument/2006/relationships/hyperlink" Target="mailto:area.relint@unipg.it" TargetMode="External"/><Relationship Id="rId26" Type="http://schemas.openxmlformats.org/officeDocument/2006/relationships/hyperlink" Target="mailto:servizio.incoming@unipg.it"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servizio.incoming@unipg.it"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area.relint@unipg.it" TargetMode="External"/><Relationship Id="rId17" Type="http://schemas.openxmlformats.org/officeDocument/2006/relationships/hyperlink" Target="mailto:servizio.incoming@unipg.it" TargetMode="External"/><Relationship Id="rId25" Type="http://schemas.openxmlformats.org/officeDocument/2006/relationships/hyperlink" Target="https://www.universitaly.it/index.php/registration"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nipg.it/en/courses/academic-calendar" TargetMode="External"/><Relationship Id="rId20" Type="http://schemas.openxmlformats.org/officeDocument/2006/relationships/hyperlink" Target="https://ec.europa.eu/programmes/erasmus-plus/resources/documents/applicants/student-charter_en" TargetMode="External"/><Relationship Id="rId29" Type="http://schemas.openxmlformats.org/officeDocument/2006/relationships/hyperlink" Target="https://www.unipg.it/disabilita-e-ds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24" Type="http://schemas.openxmlformats.org/officeDocument/2006/relationships/hyperlink" Target="mailto:servizio.incoming@unipg.it" TargetMode="External"/><Relationship Id="rId32" Type="http://schemas.openxmlformats.org/officeDocument/2006/relationships/hyperlink" Target="https://ec.europa.eu/education/resources-and-tools/document-library/ects-users-guide_en"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nipg.it/en/ects-guide" TargetMode="External"/><Relationship Id="rId23" Type="http://schemas.openxmlformats.org/officeDocument/2006/relationships/hyperlink" Target="http://www.unipg.it/en/ects-guide" TargetMode="External"/><Relationship Id="rId28" Type="http://schemas.openxmlformats.org/officeDocument/2006/relationships/hyperlink" Target="mailto:servizio.incoming@unipg.it" TargetMode="External"/><Relationship Id="rId36" Type="http://schemas.openxmlformats.org/officeDocument/2006/relationships/footer" Target="footer2.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hyperlink" Target="http://www.unipg.it/en/ects-guide" TargetMode="External"/><Relationship Id="rId31" Type="http://schemas.openxmlformats.org/officeDocument/2006/relationships/hyperlink" Target="http://egracons.eu/"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www.unipg.it/internazionale" TargetMode="External"/><Relationship Id="rId22" Type="http://schemas.openxmlformats.org/officeDocument/2006/relationships/hyperlink" Target="mailto:area.relint@unipg.it" TargetMode="External"/><Relationship Id="rId27" Type="http://schemas.openxmlformats.org/officeDocument/2006/relationships/hyperlink" Target="mailto:area.relint@unipg.it" TargetMode="External"/><Relationship Id="rId30" Type="http://schemas.openxmlformats.org/officeDocument/2006/relationships/hyperlink" Target="https://ec.europa.eu/education/resources-and-tools/european-credit-transfer-and-accumulation-system-ects_en"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489D942A-54CD-40D5-B45F-416292C2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22</TotalTime>
  <Pages>15</Pages>
  <Words>2605</Words>
  <Characters>14850</Characters>
  <Application>Microsoft Office Word</Application>
  <DocSecurity>0</DocSecurity>
  <Lines>123</Lines>
  <Paragraphs>34</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17421</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Paola de Rosa</cp:lastModifiedBy>
  <cp:revision>4</cp:revision>
  <cp:lastPrinted>2019-11-04T10:13:00Z</cp:lastPrinted>
  <dcterms:created xsi:type="dcterms:W3CDTF">2022-03-08T12:18:00Z</dcterms:created>
  <dcterms:modified xsi:type="dcterms:W3CDTF">2022-03-08T13:03:00Z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